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04F922" w14:textId="15E17EED" w:rsidR="00F43AB8" w:rsidRPr="00DD4265" w:rsidRDefault="00F43AB8" w:rsidP="0075422B">
      <w:pPr>
        <w:tabs>
          <w:tab w:val="decimal" w:pos="9072"/>
        </w:tabs>
        <w:jc w:val="center"/>
        <w:rPr>
          <w:b/>
          <w:sz w:val="20"/>
          <w:szCs w:val="20"/>
        </w:rPr>
      </w:pPr>
      <w:r w:rsidRPr="00FA0B6D">
        <w:rPr>
          <w:b/>
          <w:sz w:val="20"/>
          <w:szCs w:val="20"/>
        </w:rPr>
        <w:t>Minutes of Combs Parish Council</w:t>
      </w:r>
      <w:r w:rsidR="00EE6908" w:rsidRPr="00FA0B6D">
        <w:rPr>
          <w:b/>
          <w:sz w:val="20"/>
          <w:szCs w:val="20"/>
        </w:rPr>
        <w:t xml:space="preserve"> </w:t>
      </w:r>
      <w:r w:rsidRPr="00FA0B6D">
        <w:rPr>
          <w:b/>
          <w:sz w:val="20"/>
          <w:szCs w:val="20"/>
        </w:rPr>
        <w:t>Meeting</w:t>
      </w:r>
      <w:r w:rsidR="00934052" w:rsidRPr="00DD4265">
        <w:rPr>
          <w:b/>
          <w:sz w:val="20"/>
          <w:szCs w:val="20"/>
        </w:rPr>
        <w:t xml:space="preserve"> </w:t>
      </w:r>
    </w:p>
    <w:p w14:paraId="5D0550FF" w14:textId="6A3FB6EA" w:rsidR="00070318" w:rsidRPr="00DD4265" w:rsidRDefault="00070318" w:rsidP="0075422B">
      <w:pPr>
        <w:tabs>
          <w:tab w:val="decimal" w:pos="9072"/>
        </w:tabs>
        <w:jc w:val="center"/>
        <w:rPr>
          <w:b/>
          <w:sz w:val="20"/>
          <w:szCs w:val="20"/>
        </w:rPr>
      </w:pPr>
      <w:r w:rsidRPr="00A7293C">
        <w:rPr>
          <w:b/>
          <w:sz w:val="20"/>
          <w:szCs w:val="20"/>
        </w:rPr>
        <w:t xml:space="preserve">Monday </w:t>
      </w:r>
      <w:r w:rsidR="00225D8B">
        <w:rPr>
          <w:b/>
          <w:sz w:val="20"/>
          <w:szCs w:val="20"/>
        </w:rPr>
        <w:t>8</w:t>
      </w:r>
      <w:r w:rsidR="00225D8B" w:rsidRPr="00225D8B">
        <w:rPr>
          <w:b/>
          <w:sz w:val="20"/>
          <w:szCs w:val="20"/>
          <w:vertAlign w:val="superscript"/>
        </w:rPr>
        <w:t>TH</w:t>
      </w:r>
      <w:r w:rsidR="00225D8B">
        <w:rPr>
          <w:b/>
          <w:sz w:val="20"/>
          <w:szCs w:val="20"/>
        </w:rPr>
        <w:t xml:space="preserve"> April</w:t>
      </w:r>
      <w:r>
        <w:rPr>
          <w:b/>
          <w:sz w:val="20"/>
          <w:szCs w:val="20"/>
        </w:rPr>
        <w:t xml:space="preserve"> 202</w:t>
      </w:r>
      <w:r w:rsidR="001D6721">
        <w:rPr>
          <w:b/>
          <w:sz w:val="20"/>
          <w:szCs w:val="20"/>
        </w:rPr>
        <w:t>4</w:t>
      </w:r>
      <w:r w:rsidRPr="00A7293C">
        <w:rPr>
          <w:b/>
          <w:sz w:val="20"/>
          <w:szCs w:val="20"/>
        </w:rPr>
        <w:t xml:space="preserve"> at 7.30pm, Battisford Cricket Club</w:t>
      </w:r>
    </w:p>
    <w:p w14:paraId="30013E73" w14:textId="77777777" w:rsidR="00070318" w:rsidRPr="00DD4265" w:rsidRDefault="00070318" w:rsidP="0075422B">
      <w:pPr>
        <w:tabs>
          <w:tab w:val="decimal" w:pos="9072"/>
        </w:tabs>
        <w:jc w:val="center"/>
        <w:rPr>
          <w:b/>
          <w:sz w:val="20"/>
          <w:szCs w:val="20"/>
        </w:rPr>
      </w:pPr>
    </w:p>
    <w:p w14:paraId="3AC58643" w14:textId="77777777" w:rsidR="00070318" w:rsidRPr="00AF015B" w:rsidRDefault="00070318" w:rsidP="00087363">
      <w:pPr>
        <w:tabs>
          <w:tab w:val="decimal" w:pos="9072"/>
        </w:tabs>
        <w:rPr>
          <w:sz w:val="20"/>
          <w:szCs w:val="20"/>
        </w:rPr>
      </w:pPr>
    </w:p>
    <w:p w14:paraId="46BC92EE" w14:textId="2ABED796" w:rsidR="00070318" w:rsidRPr="00FA0B6D" w:rsidRDefault="00070318" w:rsidP="00087363">
      <w:pPr>
        <w:tabs>
          <w:tab w:val="decimal" w:pos="9072"/>
        </w:tabs>
        <w:rPr>
          <w:sz w:val="20"/>
          <w:szCs w:val="20"/>
        </w:rPr>
      </w:pPr>
      <w:r w:rsidRPr="005A1E12">
        <w:rPr>
          <w:b/>
          <w:sz w:val="20"/>
          <w:szCs w:val="20"/>
        </w:rPr>
        <w:t>Present:</w:t>
      </w:r>
      <w:r w:rsidR="0075422B">
        <w:rPr>
          <w:b/>
          <w:sz w:val="20"/>
          <w:szCs w:val="20"/>
        </w:rPr>
        <w:t xml:space="preserve"> </w:t>
      </w:r>
      <w:r w:rsidRPr="005A1E12">
        <w:rPr>
          <w:sz w:val="20"/>
          <w:szCs w:val="20"/>
        </w:rPr>
        <w:tab/>
        <w:t>T Kitson (chair); A Tomlinson (councillor);</w:t>
      </w:r>
      <w:r w:rsidR="0059138A">
        <w:rPr>
          <w:sz w:val="20"/>
          <w:szCs w:val="20"/>
        </w:rPr>
        <w:t xml:space="preserve"> K Archer (councillor</w:t>
      </w:r>
      <w:r w:rsidR="00A41C18">
        <w:rPr>
          <w:sz w:val="20"/>
          <w:szCs w:val="20"/>
        </w:rPr>
        <w:t>);</w:t>
      </w:r>
      <w:r w:rsidR="003C37F8" w:rsidRPr="003C37F8">
        <w:rPr>
          <w:sz w:val="20"/>
          <w:szCs w:val="20"/>
        </w:rPr>
        <w:t xml:space="preserve"> </w:t>
      </w:r>
      <w:r w:rsidR="003C37F8" w:rsidRPr="005A1E12">
        <w:rPr>
          <w:sz w:val="20"/>
          <w:szCs w:val="20"/>
        </w:rPr>
        <w:t>T Betchley (councillor)</w:t>
      </w:r>
      <w:r w:rsidR="003C37F8">
        <w:rPr>
          <w:sz w:val="20"/>
          <w:szCs w:val="20"/>
        </w:rPr>
        <w:t>;</w:t>
      </w:r>
      <w:r w:rsidR="00A76CEB">
        <w:rPr>
          <w:sz w:val="20"/>
          <w:szCs w:val="20"/>
        </w:rPr>
        <w:t xml:space="preserve"> </w:t>
      </w:r>
      <w:r w:rsidRPr="005A1E12">
        <w:rPr>
          <w:sz w:val="20"/>
          <w:szCs w:val="20"/>
        </w:rPr>
        <w:t>T Bamber (clerk</w:t>
      </w:r>
      <w:r w:rsidR="00F80249" w:rsidRPr="005A1E12">
        <w:rPr>
          <w:sz w:val="20"/>
          <w:szCs w:val="20"/>
        </w:rPr>
        <w:t>)</w:t>
      </w:r>
      <w:r w:rsidR="00F80249" w:rsidRPr="00F47BEC">
        <w:rPr>
          <w:sz w:val="20"/>
          <w:szCs w:val="20"/>
        </w:rPr>
        <w:t>;</w:t>
      </w:r>
      <w:r w:rsidR="0050766A">
        <w:rPr>
          <w:sz w:val="20"/>
          <w:szCs w:val="20"/>
        </w:rPr>
        <w:t xml:space="preserve"> </w:t>
      </w:r>
      <w:r w:rsidR="00006FA5">
        <w:rPr>
          <w:sz w:val="20"/>
          <w:szCs w:val="20"/>
        </w:rPr>
        <w:t>S Ottewell (committee member)</w:t>
      </w:r>
      <w:r w:rsidR="001E7867">
        <w:rPr>
          <w:sz w:val="20"/>
          <w:szCs w:val="20"/>
        </w:rPr>
        <w:t>; Cllr K Oakes (</w:t>
      </w:r>
      <w:r w:rsidR="00606782">
        <w:rPr>
          <w:sz w:val="20"/>
          <w:szCs w:val="20"/>
        </w:rPr>
        <w:t>C</w:t>
      </w:r>
      <w:r w:rsidR="001E7867">
        <w:rPr>
          <w:sz w:val="20"/>
          <w:szCs w:val="20"/>
        </w:rPr>
        <w:t xml:space="preserve">ounty </w:t>
      </w:r>
      <w:proofErr w:type="spellStart"/>
      <w:r w:rsidR="001E7867">
        <w:rPr>
          <w:sz w:val="20"/>
          <w:szCs w:val="20"/>
        </w:rPr>
        <w:t>councillor</w:t>
      </w:r>
      <w:proofErr w:type="spellEnd"/>
      <w:r w:rsidR="001E7867">
        <w:rPr>
          <w:sz w:val="20"/>
          <w:szCs w:val="20"/>
        </w:rPr>
        <w:t xml:space="preserve">): Cllr J </w:t>
      </w:r>
      <w:proofErr w:type="spellStart"/>
      <w:r w:rsidR="001E7867">
        <w:rPr>
          <w:sz w:val="20"/>
          <w:szCs w:val="20"/>
        </w:rPr>
        <w:t>Matthissen</w:t>
      </w:r>
      <w:proofErr w:type="spellEnd"/>
      <w:r w:rsidR="001E7867">
        <w:rPr>
          <w:sz w:val="20"/>
          <w:szCs w:val="20"/>
        </w:rPr>
        <w:t xml:space="preserve"> (</w:t>
      </w:r>
      <w:r w:rsidR="00606782">
        <w:rPr>
          <w:sz w:val="20"/>
          <w:szCs w:val="20"/>
        </w:rPr>
        <w:t>D</w:t>
      </w:r>
      <w:r w:rsidR="001E7867">
        <w:rPr>
          <w:sz w:val="20"/>
          <w:szCs w:val="20"/>
        </w:rPr>
        <w:t xml:space="preserve">istrict </w:t>
      </w:r>
      <w:proofErr w:type="spellStart"/>
      <w:r w:rsidR="001E7867">
        <w:rPr>
          <w:sz w:val="20"/>
          <w:szCs w:val="20"/>
        </w:rPr>
        <w:t>councillor</w:t>
      </w:r>
      <w:proofErr w:type="spellEnd"/>
      <w:r w:rsidR="001E7867">
        <w:rPr>
          <w:sz w:val="20"/>
          <w:szCs w:val="20"/>
        </w:rPr>
        <w:t xml:space="preserve">) </w:t>
      </w:r>
    </w:p>
    <w:p w14:paraId="5304F927" w14:textId="55FC7BFB" w:rsidR="00F43AB8" w:rsidRPr="00FA0B6D" w:rsidRDefault="00B0359D" w:rsidP="0075422B">
      <w:pPr>
        <w:tabs>
          <w:tab w:val="decimal" w:pos="9072"/>
        </w:tabs>
        <w:ind w:left="709" w:firstLine="11"/>
        <w:rPr>
          <w:sz w:val="20"/>
          <w:szCs w:val="20"/>
        </w:rPr>
      </w:pPr>
      <w:r w:rsidRPr="00F47BEC">
        <w:rPr>
          <w:sz w:val="20"/>
          <w:szCs w:val="20"/>
        </w:rPr>
        <w:t xml:space="preserve"> </w:t>
      </w:r>
    </w:p>
    <w:p w14:paraId="3339324A" w14:textId="77777777" w:rsidR="00F57D4D" w:rsidRPr="000322AC" w:rsidRDefault="00F57D4D" w:rsidP="0075422B">
      <w:pPr>
        <w:pStyle w:val="ListParagraph"/>
        <w:tabs>
          <w:tab w:val="decimal" w:pos="9072"/>
        </w:tabs>
        <w:rPr>
          <w:b/>
          <w:sz w:val="20"/>
          <w:szCs w:val="20"/>
          <w:highlight w:val="yellow"/>
        </w:rPr>
      </w:pPr>
    </w:p>
    <w:p w14:paraId="5304F92A" w14:textId="7FF15E6D" w:rsidR="005679FD" w:rsidRDefault="00B447F0" w:rsidP="00170BAD">
      <w:pPr>
        <w:pStyle w:val="ListParagraph"/>
        <w:numPr>
          <w:ilvl w:val="0"/>
          <w:numId w:val="47"/>
        </w:numPr>
        <w:tabs>
          <w:tab w:val="decimal" w:pos="9072"/>
        </w:tabs>
        <w:rPr>
          <w:b/>
          <w:sz w:val="20"/>
          <w:szCs w:val="20"/>
        </w:rPr>
      </w:pPr>
      <w:r w:rsidRPr="00FA0B6D">
        <w:rPr>
          <w:b/>
          <w:sz w:val="20"/>
          <w:szCs w:val="20"/>
        </w:rPr>
        <w:t>Apologies for A</w:t>
      </w:r>
      <w:r w:rsidR="00330E5F" w:rsidRPr="00FA0B6D">
        <w:rPr>
          <w:b/>
          <w:sz w:val="20"/>
          <w:szCs w:val="20"/>
        </w:rPr>
        <w:t>b</w:t>
      </w:r>
      <w:r w:rsidR="005679FD" w:rsidRPr="00FA0B6D">
        <w:rPr>
          <w:b/>
          <w:sz w:val="20"/>
          <w:szCs w:val="20"/>
        </w:rPr>
        <w:t>sence</w:t>
      </w:r>
    </w:p>
    <w:p w14:paraId="7364769F" w14:textId="7F687ECA" w:rsidR="00D8441D" w:rsidRPr="00087363" w:rsidRDefault="00EE782F" w:rsidP="00087363">
      <w:pPr>
        <w:tabs>
          <w:tab w:val="decimal" w:pos="9072"/>
        </w:tabs>
        <w:rPr>
          <w:b/>
          <w:sz w:val="20"/>
          <w:szCs w:val="20"/>
        </w:rPr>
      </w:pPr>
      <w:r>
        <w:rPr>
          <w:sz w:val="20"/>
          <w:szCs w:val="20"/>
        </w:rPr>
        <w:t>Cllr</w:t>
      </w:r>
      <w:r w:rsidR="00874693" w:rsidRPr="00087363">
        <w:rPr>
          <w:sz w:val="20"/>
          <w:szCs w:val="20"/>
        </w:rPr>
        <w:t xml:space="preserve"> Larsen </w:t>
      </w:r>
      <w:r w:rsidR="00DD27C6" w:rsidRPr="00087363">
        <w:rPr>
          <w:sz w:val="20"/>
          <w:szCs w:val="20"/>
        </w:rPr>
        <w:t xml:space="preserve">- </w:t>
      </w:r>
      <w:proofErr w:type="gramStart"/>
      <w:r w:rsidR="00DD27C6" w:rsidRPr="00087363">
        <w:rPr>
          <w:sz w:val="20"/>
          <w:szCs w:val="20"/>
        </w:rPr>
        <w:t>apology</w:t>
      </w:r>
      <w:proofErr w:type="gramEnd"/>
      <w:r w:rsidR="0022466C" w:rsidRPr="00087363">
        <w:rPr>
          <w:sz w:val="20"/>
          <w:szCs w:val="20"/>
        </w:rPr>
        <w:t xml:space="preserve"> was noted and accepted.</w:t>
      </w:r>
      <w:r w:rsidR="00495F1C" w:rsidRPr="00087363">
        <w:rPr>
          <w:sz w:val="20"/>
          <w:szCs w:val="20"/>
        </w:rPr>
        <w:t xml:space="preserve"> </w:t>
      </w:r>
      <w:r w:rsidR="00B02A59" w:rsidRPr="00087363">
        <w:rPr>
          <w:sz w:val="20"/>
          <w:szCs w:val="20"/>
        </w:rPr>
        <w:br/>
      </w:r>
    </w:p>
    <w:p w14:paraId="5304F92F" w14:textId="47DAC7BF" w:rsidR="00F43AB8" w:rsidRDefault="00B447F0" w:rsidP="00C1036F">
      <w:pPr>
        <w:pStyle w:val="ListParagraph"/>
        <w:numPr>
          <w:ilvl w:val="0"/>
          <w:numId w:val="47"/>
        </w:numPr>
        <w:tabs>
          <w:tab w:val="decimal" w:pos="9072"/>
        </w:tabs>
        <w:rPr>
          <w:b/>
          <w:sz w:val="20"/>
          <w:szCs w:val="20"/>
        </w:rPr>
      </w:pPr>
      <w:r w:rsidRPr="00087363">
        <w:rPr>
          <w:b/>
          <w:sz w:val="20"/>
          <w:szCs w:val="20"/>
        </w:rPr>
        <w:t>Declarations of I</w:t>
      </w:r>
      <w:r w:rsidR="00F43AB8" w:rsidRPr="00087363">
        <w:rPr>
          <w:b/>
          <w:sz w:val="20"/>
          <w:szCs w:val="20"/>
        </w:rPr>
        <w:t>nterest</w:t>
      </w:r>
      <w:r w:rsidR="005E6F4E" w:rsidRPr="00087363">
        <w:rPr>
          <w:b/>
          <w:sz w:val="20"/>
          <w:szCs w:val="20"/>
        </w:rPr>
        <w:t>/</w:t>
      </w:r>
      <w:r w:rsidRPr="00087363">
        <w:rPr>
          <w:b/>
          <w:sz w:val="20"/>
          <w:szCs w:val="20"/>
        </w:rPr>
        <w:t>L</w:t>
      </w:r>
      <w:r w:rsidR="005E6F4E" w:rsidRPr="00087363">
        <w:rPr>
          <w:b/>
          <w:sz w:val="20"/>
          <w:szCs w:val="20"/>
        </w:rPr>
        <w:t>obbying</w:t>
      </w:r>
    </w:p>
    <w:p w14:paraId="6D791C57" w14:textId="77777777" w:rsidR="001060C8" w:rsidRPr="00087363" w:rsidRDefault="001060C8" w:rsidP="001060C8">
      <w:pPr>
        <w:pStyle w:val="ListParagraph"/>
        <w:tabs>
          <w:tab w:val="decimal" w:pos="9072"/>
        </w:tabs>
        <w:ind w:left="360"/>
        <w:rPr>
          <w:b/>
          <w:sz w:val="20"/>
          <w:szCs w:val="20"/>
        </w:rPr>
      </w:pPr>
    </w:p>
    <w:p w14:paraId="5F9205C3" w14:textId="0C73C648" w:rsidR="00F6125B" w:rsidRPr="001060C8" w:rsidRDefault="00790562" w:rsidP="001060C8">
      <w:pPr>
        <w:tabs>
          <w:tab w:val="decimal" w:pos="9072"/>
        </w:tabs>
        <w:rPr>
          <w:bCs/>
          <w:sz w:val="20"/>
          <w:szCs w:val="20"/>
        </w:rPr>
      </w:pPr>
      <w:r w:rsidRPr="001060C8">
        <w:rPr>
          <w:bCs/>
          <w:sz w:val="20"/>
          <w:szCs w:val="20"/>
        </w:rPr>
        <w:t xml:space="preserve">There were no issues involving councillors’ </w:t>
      </w:r>
      <w:r w:rsidR="000423DD" w:rsidRPr="001060C8">
        <w:rPr>
          <w:bCs/>
          <w:sz w:val="20"/>
          <w:szCs w:val="20"/>
        </w:rPr>
        <w:t>interests.</w:t>
      </w:r>
      <w:r w:rsidRPr="001060C8">
        <w:rPr>
          <w:bCs/>
          <w:sz w:val="20"/>
          <w:szCs w:val="20"/>
        </w:rPr>
        <w:t xml:space="preserve"> </w:t>
      </w:r>
    </w:p>
    <w:p w14:paraId="366FA9A6" w14:textId="77777777" w:rsidR="00874693" w:rsidRDefault="00874693" w:rsidP="0075422B">
      <w:pPr>
        <w:tabs>
          <w:tab w:val="decimal" w:pos="9072"/>
        </w:tabs>
        <w:ind w:left="709" w:firstLine="11"/>
        <w:rPr>
          <w:bCs/>
          <w:sz w:val="20"/>
          <w:szCs w:val="20"/>
        </w:rPr>
      </w:pPr>
    </w:p>
    <w:p w14:paraId="7D3E1D72" w14:textId="16990021" w:rsidR="00874693" w:rsidRDefault="00874693" w:rsidP="00E8779C">
      <w:pPr>
        <w:pStyle w:val="ListParagraph"/>
        <w:numPr>
          <w:ilvl w:val="0"/>
          <w:numId w:val="47"/>
        </w:numPr>
        <w:tabs>
          <w:tab w:val="decimal" w:pos="9072"/>
        </w:tabs>
        <w:rPr>
          <w:b/>
          <w:sz w:val="20"/>
          <w:szCs w:val="20"/>
        </w:rPr>
      </w:pPr>
      <w:r w:rsidRPr="001060C8">
        <w:rPr>
          <w:b/>
          <w:sz w:val="20"/>
          <w:szCs w:val="20"/>
        </w:rPr>
        <w:t xml:space="preserve">Appointment of clerk &amp; co-option of </w:t>
      </w:r>
      <w:proofErr w:type="spellStart"/>
      <w:r w:rsidRPr="001060C8">
        <w:rPr>
          <w:b/>
          <w:sz w:val="20"/>
          <w:szCs w:val="20"/>
        </w:rPr>
        <w:t>councillor</w:t>
      </w:r>
      <w:proofErr w:type="spellEnd"/>
    </w:p>
    <w:p w14:paraId="0F811CFE" w14:textId="77777777" w:rsidR="001060C8" w:rsidRPr="001060C8" w:rsidRDefault="001060C8" w:rsidP="001060C8">
      <w:pPr>
        <w:pStyle w:val="ListParagraph"/>
        <w:tabs>
          <w:tab w:val="decimal" w:pos="9072"/>
        </w:tabs>
        <w:ind w:left="360"/>
        <w:rPr>
          <w:b/>
          <w:sz w:val="20"/>
          <w:szCs w:val="20"/>
        </w:rPr>
      </w:pPr>
    </w:p>
    <w:p w14:paraId="420FF1B1" w14:textId="7F291E77" w:rsidR="00874693" w:rsidRPr="001060C8" w:rsidRDefault="00874693" w:rsidP="001060C8">
      <w:pPr>
        <w:tabs>
          <w:tab w:val="decimal" w:pos="9072"/>
        </w:tabs>
        <w:rPr>
          <w:bCs/>
          <w:sz w:val="20"/>
          <w:szCs w:val="20"/>
        </w:rPr>
      </w:pPr>
      <w:r w:rsidRPr="001060C8">
        <w:rPr>
          <w:bCs/>
          <w:sz w:val="20"/>
          <w:szCs w:val="20"/>
        </w:rPr>
        <w:t xml:space="preserve">Tony Bamber decided </w:t>
      </w:r>
      <w:r w:rsidR="00F67EBF" w:rsidRPr="001060C8">
        <w:rPr>
          <w:bCs/>
          <w:sz w:val="20"/>
          <w:szCs w:val="20"/>
        </w:rPr>
        <w:t>several</w:t>
      </w:r>
      <w:r w:rsidRPr="001060C8">
        <w:rPr>
          <w:bCs/>
          <w:sz w:val="20"/>
          <w:szCs w:val="20"/>
        </w:rPr>
        <w:t xml:space="preserve"> months ago to step down as Parish Clerk after 7 years of service. Suzanne Ottewell</w:t>
      </w:r>
      <w:r w:rsidR="00F67EBF" w:rsidRPr="001060C8">
        <w:rPr>
          <w:bCs/>
          <w:sz w:val="20"/>
          <w:szCs w:val="20"/>
        </w:rPr>
        <w:t xml:space="preserve"> </w:t>
      </w:r>
      <w:r w:rsidR="00DD27C6" w:rsidRPr="001060C8">
        <w:rPr>
          <w:bCs/>
          <w:sz w:val="20"/>
          <w:szCs w:val="20"/>
        </w:rPr>
        <w:t>a</w:t>
      </w:r>
      <w:r w:rsidRPr="001060C8">
        <w:rPr>
          <w:bCs/>
          <w:sz w:val="20"/>
          <w:szCs w:val="20"/>
        </w:rPr>
        <w:t>greed to stand for the role</w:t>
      </w:r>
      <w:r w:rsidR="00DD27C6" w:rsidRPr="001060C8">
        <w:rPr>
          <w:bCs/>
          <w:sz w:val="20"/>
          <w:szCs w:val="20"/>
        </w:rPr>
        <w:t xml:space="preserve"> having many years’ </w:t>
      </w:r>
      <w:proofErr w:type="gramStart"/>
      <w:r w:rsidR="00DD27C6" w:rsidRPr="001060C8">
        <w:rPr>
          <w:bCs/>
          <w:sz w:val="20"/>
          <w:szCs w:val="20"/>
        </w:rPr>
        <w:t>experience</w:t>
      </w:r>
      <w:proofErr w:type="gramEnd"/>
      <w:r w:rsidR="00DD27C6" w:rsidRPr="001060C8">
        <w:rPr>
          <w:bCs/>
          <w:sz w:val="20"/>
          <w:szCs w:val="20"/>
        </w:rPr>
        <w:t xml:space="preserve"> in finance and admin. This </w:t>
      </w:r>
      <w:r w:rsidRPr="001060C8">
        <w:rPr>
          <w:bCs/>
          <w:sz w:val="20"/>
          <w:szCs w:val="20"/>
        </w:rPr>
        <w:t xml:space="preserve">was proposed by </w:t>
      </w:r>
      <w:r w:rsidR="00EE782F">
        <w:rPr>
          <w:bCs/>
          <w:sz w:val="20"/>
          <w:szCs w:val="20"/>
        </w:rPr>
        <w:t>Cllr</w:t>
      </w:r>
      <w:r w:rsidRPr="001060C8">
        <w:rPr>
          <w:bCs/>
          <w:sz w:val="20"/>
          <w:szCs w:val="20"/>
        </w:rPr>
        <w:t xml:space="preserve"> Kitson</w:t>
      </w:r>
      <w:r w:rsidR="00DD27C6" w:rsidRPr="001060C8">
        <w:rPr>
          <w:bCs/>
          <w:sz w:val="20"/>
          <w:szCs w:val="20"/>
        </w:rPr>
        <w:t xml:space="preserve">, seconded by </w:t>
      </w:r>
      <w:r w:rsidR="00EE782F">
        <w:rPr>
          <w:bCs/>
          <w:sz w:val="20"/>
          <w:szCs w:val="20"/>
        </w:rPr>
        <w:t xml:space="preserve">Cllr </w:t>
      </w:r>
      <w:proofErr w:type="gramStart"/>
      <w:r w:rsidR="00DD27C6" w:rsidRPr="001060C8">
        <w:rPr>
          <w:bCs/>
          <w:sz w:val="20"/>
          <w:szCs w:val="20"/>
        </w:rPr>
        <w:t>Tomlinson</w:t>
      </w:r>
      <w:proofErr w:type="gramEnd"/>
      <w:r w:rsidR="00DD27C6" w:rsidRPr="001060C8">
        <w:rPr>
          <w:bCs/>
          <w:sz w:val="20"/>
          <w:szCs w:val="20"/>
        </w:rPr>
        <w:t xml:space="preserve"> and </w:t>
      </w:r>
      <w:proofErr w:type="gramStart"/>
      <w:r w:rsidR="00DD27C6" w:rsidRPr="001060C8">
        <w:rPr>
          <w:bCs/>
          <w:sz w:val="20"/>
          <w:szCs w:val="20"/>
        </w:rPr>
        <w:t>agreed</w:t>
      </w:r>
      <w:proofErr w:type="gramEnd"/>
      <w:r w:rsidR="00DD27C6" w:rsidRPr="001060C8">
        <w:rPr>
          <w:bCs/>
          <w:sz w:val="20"/>
          <w:szCs w:val="20"/>
        </w:rPr>
        <w:t xml:space="preserve"> by all in attendance.  It was then proposed by </w:t>
      </w:r>
      <w:r w:rsidR="00EE782F">
        <w:rPr>
          <w:bCs/>
          <w:sz w:val="20"/>
          <w:szCs w:val="20"/>
        </w:rPr>
        <w:t>Cllr</w:t>
      </w:r>
      <w:r w:rsidR="00E30420">
        <w:rPr>
          <w:bCs/>
          <w:sz w:val="20"/>
          <w:szCs w:val="20"/>
        </w:rPr>
        <w:t xml:space="preserve"> Kitson</w:t>
      </w:r>
      <w:r w:rsidR="00DD27C6" w:rsidRPr="001060C8">
        <w:rPr>
          <w:bCs/>
          <w:sz w:val="20"/>
          <w:szCs w:val="20"/>
        </w:rPr>
        <w:t xml:space="preserve"> that Tony Bamber should stand as a </w:t>
      </w:r>
      <w:r w:rsidR="001E7867" w:rsidRPr="001060C8">
        <w:rPr>
          <w:bCs/>
          <w:sz w:val="20"/>
          <w:szCs w:val="20"/>
        </w:rPr>
        <w:t xml:space="preserve">co-opted </w:t>
      </w:r>
      <w:proofErr w:type="spellStart"/>
      <w:r w:rsidR="00DD27C6" w:rsidRPr="001060C8">
        <w:rPr>
          <w:bCs/>
          <w:sz w:val="20"/>
          <w:szCs w:val="20"/>
        </w:rPr>
        <w:t>councillor</w:t>
      </w:r>
      <w:proofErr w:type="spellEnd"/>
      <w:r w:rsidR="001E7867" w:rsidRPr="001060C8">
        <w:rPr>
          <w:bCs/>
          <w:sz w:val="20"/>
          <w:szCs w:val="20"/>
        </w:rPr>
        <w:t>. This</w:t>
      </w:r>
      <w:r w:rsidR="00DD27C6" w:rsidRPr="001060C8">
        <w:rPr>
          <w:bCs/>
          <w:sz w:val="20"/>
          <w:szCs w:val="20"/>
        </w:rPr>
        <w:t xml:space="preserve"> was seconded by </w:t>
      </w:r>
      <w:r w:rsidR="00E30420">
        <w:rPr>
          <w:bCs/>
          <w:sz w:val="20"/>
          <w:szCs w:val="20"/>
        </w:rPr>
        <w:t>Cllr</w:t>
      </w:r>
      <w:r w:rsidR="00DD27C6" w:rsidRPr="001060C8">
        <w:rPr>
          <w:bCs/>
          <w:sz w:val="20"/>
          <w:szCs w:val="20"/>
        </w:rPr>
        <w:t xml:space="preserve"> Tomlinson and agreed by all the other councillors. </w:t>
      </w:r>
    </w:p>
    <w:p w14:paraId="5304F931" w14:textId="4DA14405" w:rsidR="00DC1DCD" w:rsidRPr="00DD27C6" w:rsidRDefault="00DC1DCD" w:rsidP="0075422B">
      <w:pPr>
        <w:tabs>
          <w:tab w:val="decimal" w:pos="9072"/>
        </w:tabs>
        <w:ind w:left="709" w:firstLine="11"/>
        <w:rPr>
          <w:b/>
          <w:sz w:val="20"/>
          <w:szCs w:val="20"/>
        </w:rPr>
      </w:pPr>
    </w:p>
    <w:p w14:paraId="5304F933" w14:textId="0A83209F" w:rsidR="00403A8F" w:rsidRDefault="003668F4" w:rsidP="00170BAD">
      <w:pPr>
        <w:pStyle w:val="ListParagraph"/>
        <w:numPr>
          <w:ilvl w:val="0"/>
          <w:numId w:val="47"/>
        </w:numPr>
        <w:tabs>
          <w:tab w:val="decimal" w:pos="9072"/>
        </w:tabs>
        <w:rPr>
          <w:b/>
          <w:sz w:val="20"/>
          <w:szCs w:val="20"/>
        </w:rPr>
      </w:pPr>
      <w:r w:rsidRPr="00DD27C6">
        <w:rPr>
          <w:b/>
          <w:sz w:val="20"/>
          <w:szCs w:val="20"/>
        </w:rPr>
        <w:t xml:space="preserve">Public Forum </w:t>
      </w:r>
    </w:p>
    <w:p w14:paraId="668C1672" w14:textId="77777777" w:rsidR="001060C8" w:rsidRPr="00DD27C6" w:rsidRDefault="001060C8" w:rsidP="001060C8">
      <w:pPr>
        <w:pStyle w:val="ListParagraph"/>
        <w:tabs>
          <w:tab w:val="decimal" w:pos="9072"/>
        </w:tabs>
        <w:ind w:left="360"/>
        <w:rPr>
          <w:b/>
          <w:sz w:val="20"/>
          <w:szCs w:val="20"/>
        </w:rPr>
      </w:pPr>
    </w:p>
    <w:p w14:paraId="00A1831A" w14:textId="1DAFFAA5" w:rsidR="000F7B6C" w:rsidRPr="001060C8" w:rsidRDefault="00514156" w:rsidP="001060C8">
      <w:pPr>
        <w:tabs>
          <w:tab w:val="decimal" w:pos="9072"/>
        </w:tabs>
        <w:rPr>
          <w:sz w:val="20"/>
          <w:szCs w:val="20"/>
        </w:rPr>
      </w:pPr>
      <w:r w:rsidRPr="001060C8">
        <w:rPr>
          <w:sz w:val="20"/>
          <w:szCs w:val="20"/>
        </w:rPr>
        <w:t xml:space="preserve">There were no members of the public </w:t>
      </w:r>
      <w:r w:rsidR="00DD27C6" w:rsidRPr="001060C8">
        <w:rPr>
          <w:sz w:val="20"/>
          <w:szCs w:val="20"/>
        </w:rPr>
        <w:t>present.</w:t>
      </w:r>
    </w:p>
    <w:p w14:paraId="563A122B" w14:textId="77777777" w:rsidR="00052769" w:rsidRDefault="00052769" w:rsidP="0075422B">
      <w:pPr>
        <w:pStyle w:val="ListParagraph"/>
        <w:tabs>
          <w:tab w:val="decimal" w:pos="9072"/>
        </w:tabs>
        <w:rPr>
          <w:sz w:val="20"/>
          <w:szCs w:val="20"/>
        </w:rPr>
      </w:pPr>
    </w:p>
    <w:p w14:paraId="5304F937" w14:textId="1A8C9640" w:rsidR="0003377C" w:rsidRDefault="0003377C" w:rsidP="007646B1">
      <w:pPr>
        <w:pStyle w:val="ListParagraph"/>
        <w:numPr>
          <w:ilvl w:val="0"/>
          <w:numId w:val="47"/>
        </w:numPr>
        <w:tabs>
          <w:tab w:val="decimal" w:pos="9072"/>
        </w:tabs>
        <w:rPr>
          <w:b/>
          <w:bCs/>
          <w:sz w:val="20"/>
          <w:szCs w:val="20"/>
        </w:rPr>
      </w:pPr>
      <w:r w:rsidRPr="001060C8">
        <w:rPr>
          <w:b/>
          <w:bCs/>
          <w:sz w:val="20"/>
          <w:szCs w:val="20"/>
        </w:rPr>
        <w:t xml:space="preserve">Minutes of </w:t>
      </w:r>
      <w:r w:rsidR="00B447F0" w:rsidRPr="001060C8">
        <w:rPr>
          <w:b/>
          <w:bCs/>
          <w:sz w:val="20"/>
          <w:szCs w:val="20"/>
        </w:rPr>
        <w:t>M</w:t>
      </w:r>
      <w:r w:rsidRPr="001060C8">
        <w:rPr>
          <w:b/>
          <w:bCs/>
          <w:sz w:val="20"/>
          <w:szCs w:val="20"/>
        </w:rPr>
        <w:t xml:space="preserve">eeting held on </w:t>
      </w:r>
      <w:r w:rsidR="00790562" w:rsidRPr="001060C8">
        <w:rPr>
          <w:b/>
          <w:bCs/>
          <w:sz w:val="20"/>
          <w:szCs w:val="20"/>
        </w:rPr>
        <w:t>Monday</w:t>
      </w:r>
      <w:r w:rsidR="00A63948" w:rsidRPr="001060C8">
        <w:rPr>
          <w:b/>
          <w:bCs/>
          <w:sz w:val="20"/>
          <w:szCs w:val="20"/>
        </w:rPr>
        <w:t xml:space="preserve"> </w:t>
      </w:r>
      <w:r w:rsidR="00874693" w:rsidRPr="001060C8">
        <w:rPr>
          <w:b/>
          <w:bCs/>
          <w:sz w:val="20"/>
          <w:szCs w:val="20"/>
        </w:rPr>
        <w:t>11</w:t>
      </w:r>
      <w:r w:rsidR="00874693" w:rsidRPr="001060C8">
        <w:rPr>
          <w:b/>
          <w:bCs/>
          <w:sz w:val="20"/>
          <w:szCs w:val="20"/>
          <w:vertAlign w:val="superscript"/>
        </w:rPr>
        <w:t>th</w:t>
      </w:r>
      <w:r w:rsidR="00874693" w:rsidRPr="001060C8">
        <w:rPr>
          <w:b/>
          <w:bCs/>
          <w:sz w:val="20"/>
          <w:szCs w:val="20"/>
        </w:rPr>
        <w:t xml:space="preserve"> March</w:t>
      </w:r>
      <w:r w:rsidR="007C2A61" w:rsidRPr="001060C8">
        <w:rPr>
          <w:b/>
          <w:bCs/>
          <w:sz w:val="20"/>
          <w:szCs w:val="20"/>
        </w:rPr>
        <w:t xml:space="preserve"> 2024</w:t>
      </w:r>
    </w:p>
    <w:p w14:paraId="464BC77E" w14:textId="77777777" w:rsidR="001060C8" w:rsidRPr="001060C8" w:rsidRDefault="001060C8" w:rsidP="001060C8">
      <w:pPr>
        <w:pStyle w:val="ListParagraph"/>
        <w:tabs>
          <w:tab w:val="decimal" w:pos="9072"/>
        </w:tabs>
        <w:ind w:left="360"/>
        <w:rPr>
          <w:b/>
          <w:bCs/>
          <w:sz w:val="20"/>
          <w:szCs w:val="20"/>
        </w:rPr>
      </w:pPr>
    </w:p>
    <w:p w14:paraId="5304F938" w14:textId="7BC0A71B" w:rsidR="0003377C" w:rsidRPr="001060C8" w:rsidRDefault="00F67EBF" w:rsidP="001060C8">
      <w:pPr>
        <w:tabs>
          <w:tab w:val="decimal" w:pos="9072"/>
        </w:tabs>
        <w:rPr>
          <w:sz w:val="20"/>
          <w:szCs w:val="20"/>
        </w:rPr>
      </w:pPr>
      <w:r w:rsidRPr="001060C8">
        <w:rPr>
          <w:sz w:val="20"/>
          <w:szCs w:val="20"/>
        </w:rPr>
        <w:t xml:space="preserve">The </w:t>
      </w:r>
      <w:r w:rsidR="00714C40" w:rsidRPr="001060C8">
        <w:rPr>
          <w:sz w:val="20"/>
          <w:szCs w:val="20"/>
        </w:rPr>
        <w:t xml:space="preserve">Minutes for Monday </w:t>
      </w:r>
      <w:r w:rsidR="00874693" w:rsidRPr="001060C8">
        <w:rPr>
          <w:sz w:val="20"/>
          <w:szCs w:val="20"/>
        </w:rPr>
        <w:t>11</w:t>
      </w:r>
      <w:r w:rsidR="00874693" w:rsidRPr="001060C8">
        <w:rPr>
          <w:sz w:val="20"/>
          <w:szCs w:val="20"/>
          <w:vertAlign w:val="superscript"/>
        </w:rPr>
        <w:t>th</w:t>
      </w:r>
      <w:r w:rsidR="00874693" w:rsidRPr="001060C8">
        <w:rPr>
          <w:sz w:val="20"/>
          <w:szCs w:val="20"/>
        </w:rPr>
        <w:t xml:space="preserve"> March</w:t>
      </w:r>
      <w:r w:rsidR="00D16EC2" w:rsidRPr="001060C8">
        <w:rPr>
          <w:sz w:val="20"/>
          <w:szCs w:val="20"/>
        </w:rPr>
        <w:t xml:space="preserve"> 2024</w:t>
      </w:r>
      <w:r w:rsidR="00714C40" w:rsidRPr="001060C8">
        <w:rPr>
          <w:sz w:val="20"/>
          <w:szCs w:val="20"/>
        </w:rPr>
        <w:t xml:space="preserve"> were reviewed</w:t>
      </w:r>
      <w:r w:rsidR="00F9735A" w:rsidRPr="001060C8">
        <w:rPr>
          <w:sz w:val="20"/>
          <w:szCs w:val="20"/>
        </w:rPr>
        <w:t xml:space="preserve">. </w:t>
      </w:r>
      <w:r w:rsidR="00D16EC2" w:rsidRPr="001060C8">
        <w:rPr>
          <w:sz w:val="20"/>
          <w:szCs w:val="20"/>
        </w:rPr>
        <w:t>I</w:t>
      </w:r>
      <w:r w:rsidR="00714C40" w:rsidRPr="001060C8">
        <w:rPr>
          <w:sz w:val="20"/>
          <w:szCs w:val="20"/>
        </w:rPr>
        <w:t>t was agreed they be signed as a true and accurate record of the meeting by the chairman</w:t>
      </w:r>
      <w:r w:rsidR="0003377C" w:rsidRPr="001060C8">
        <w:rPr>
          <w:sz w:val="20"/>
          <w:szCs w:val="20"/>
        </w:rPr>
        <w:t>.</w:t>
      </w:r>
      <w:r w:rsidR="00802E01" w:rsidRPr="001060C8">
        <w:rPr>
          <w:sz w:val="20"/>
          <w:szCs w:val="20"/>
        </w:rPr>
        <w:t xml:space="preserve"> </w:t>
      </w:r>
    </w:p>
    <w:p w14:paraId="5304F939" w14:textId="77777777" w:rsidR="00BA6848" w:rsidRPr="005B5C8A" w:rsidRDefault="00BA6848" w:rsidP="0075422B">
      <w:pPr>
        <w:tabs>
          <w:tab w:val="decimal" w:pos="9072"/>
        </w:tabs>
        <w:ind w:left="720"/>
        <w:rPr>
          <w:b/>
          <w:sz w:val="20"/>
          <w:szCs w:val="20"/>
        </w:rPr>
      </w:pPr>
    </w:p>
    <w:p w14:paraId="007D3573" w14:textId="372F2156" w:rsidR="00070B6B" w:rsidRDefault="0003377C" w:rsidP="004C0BFB">
      <w:pPr>
        <w:pStyle w:val="ListParagraph"/>
        <w:numPr>
          <w:ilvl w:val="0"/>
          <w:numId w:val="47"/>
        </w:numPr>
        <w:tabs>
          <w:tab w:val="decimal" w:pos="9072"/>
        </w:tabs>
        <w:rPr>
          <w:b/>
          <w:sz w:val="20"/>
          <w:szCs w:val="20"/>
        </w:rPr>
      </w:pPr>
      <w:r w:rsidRPr="001060C8">
        <w:rPr>
          <w:b/>
          <w:sz w:val="20"/>
          <w:szCs w:val="20"/>
        </w:rPr>
        <w:t xml:space="preserve">Matters arising from the </w:t>
      </w:r>
      <w:proofErr w:type="gramStart"/>
      <w:r w:rsidR="00B447F0" w:rsidRPr="001060C8">
        <w:rPr>
          <w:b/>
          <w:sz w:val="20"/>
          <w:szCs w:val="20"/>
        </w:rPr>
        <w:t>M</w:t>
      </w:r>
      <w:r w:rsidRPr="001060C8">
        <w:rPr>
          <w:b/>
          <w:sz w:val="20"/>
          <w:szCs w:val="20"/>
        </w:rPr>
        <w:t>inutes</w:t>
      </w:r>
      <w:proofErr w:type="gramEnd"/>
    </w:p>
    <w:p w14:paraId="48D19B75" w14:textId="77777777" w:rsidR="001060C8" w:rsidRPr="001060C8" w:rsidRDefault="001060C8" w:rsidP="001060C8">
      <w:pPr>
        <w:pStyle w:val="ListParagraph"/>
        <w:tabs>
          <w:tab w:val="decimal" w:pos="9072"/>
        </w:tabs>
        <w:ind w:left="360"/>
        <w:rPr>
          <w:b/>
          <w:sz w:val="20"/>
          <w:szCs w:val="20"/>
        </w:rPr>
      </w:pPr>
    </w:p>
    <w:p w14:paraId="705C8F95" w14:textId="10D5F4B0" w:rsidR="00070B6B" w:rsidRPr="001060C8" w:rsidRDefault="00070B6B" w:rsidP="001060C8">
      <w:pPr>
        <w:tabs>
          <w:tab w:val="decimal" w:pos="9072"/>
        </w:tabs>
        <w:rPr>
          <w:bCs/>
          <w:sz w:val="20"/>
          <w:szCs w:val="20"/>
        </w:rPr>
      </w:pPr>
      <w:r w:rsidRPr="001060C8">
        <w:rPr>
          <w:bCs/>
          <w:sz w:val="20"/>
          <w:szCs w:val="20"/>
        </w:rPr>
        <w:t xml:space="preserve">No matters </w:t>
      </w:r>
      <w:proofErr w:type="gramStart"/>
      <w:r w:rsidRPr="001060C8">
        <w:rPr>
          <w:bCs/>
          <w:sz w:val="20"/>
          <w:szCs w:val="20"/>
        </w:rPr>
        <w:t>arising</w:t>
      </w:r>
      <w:proofErr w:type="gramEnd"/>
      <w:r w:rsidRPr="001060C8">
        <w:rPr>
          <w:bCs/>
          <w:sz w:val="20"/>
          <w:szCs w:val="20"/>
        </w:rPr>
        <w:t xml:space="preserve"> </w:t>
      </w:r>
    </w:p>
    <w:p w14:paraId="5304F93B" w14:textId="77777777" w:rsidR="00F43AB8" w:rsidRPr="002E031C" w:rsidRDefault="00F43AB8" w:rsidP="0075422B">
      <w:pPr>
        <w:tabs>
          <w:tab w:val="decimal" w:pos="9072"/>
        </w:tabs>
        <w:ind w:left="360"/>
        <w:rPr>
          <w:sz w:val="20"/>
          <w:szCs w:val="20"/>
        </w:rPr>
      </w:pPr>
    </w:p>
    <w:p w14:paraId="5524B3D8" w14:textId="3DA5610B" w:rsidR="008158E0" w:rsidRDefault="008158E0" w:rsidP="00170BAD">
      <w:pPr>
        <w:tabs>
          <w:tab w:val="decimal" w:pos="9072"/>
        </w:tabs>
        <w:ind w:left="709" w:firstLine="8361"/>
        <w:rPr>
          <w:sz w:val="20"/>
          <w:szCs w:val="20"/>
        </w:rPr>
      </w:pPr>
    </w:p>
    <w:p w14:paraId="5304F940" w14:textId="70FE4100" w:rsidR="005A5124" w:rsidRPr="001060C8" w:rsidRDefault="002973DB" w:rsidP="00363B58">
      <w:pPr>
        <w:pStyle w:val="ListParagraph"/>
        <w:numPr>
          <w:ilvl w:val="0"/>
          <w:numId w:val="47"/>
        </w:numPr>
        <w:tabs>
          <w:tab w:val="decimal" w:pos="9072"/>
        </w:tabs>
        <w:rPr>
          <w:sz w:val="20"/>
          <w:szCs w:val="20"/>
        </w:rPr>
      </w:pPr>
      <w:r w:rsidRPr="001060C8">
        <w:rPr>
          <w:b/>
          <w:sz w:val="20"/>
          <w:szCs w:val="20"/>
        </w:rPr>
        <w:t xml:space="preserve">County </w:t>
      </w:r>
      <w:proofErr w:type="spellStart"/>
      <w:r w:rsidR="008D21A2" w:rsidRPr="001060C8">
        <w:rPr>
          <w:b/>
          <w:sz w:val="20"/>
          <w:szCs w:val="20"/>
        </w:rPr>
        <w:t>Councillor’s</w:t>
      </w:r>
      <w:proofErr w:type="spellEnd"/>
      <w:r w:rsidRPr="001060C8">
        <w:rPr>
          <w:b/>
          <w:sz w:val="20"/>
          <w:szCs w:val="20"/>
        </w:rPr>
        <w:t xml:space="preserve"> Report</w:t>
      </w:r>
    </w:p>
    <w:p w14:paraId="06A34650" w14:textId="77777777" w:rsidR="001060C8" w:rsidRPr="001060C8" w:rsidRDefault="001060C8" w:rsidP="001060C8">
      <w:pPr>
        <w:pStyle w:val="ListParagraph"/>
        <w:tabs>
          <w:tab w:val="decimal" w:pos="9072"/>
        </w:tabs>
        <w:ind w:left="360"/>
        <w:rPr>
          <w:sz w:val="20"/>
          <w:szCs w:val="20"/>
        </w:rPr>
      </w:pPr>
    </w:p>
    <w:p w14:paraId="5304F947" w14:textId="767EE0B3" w:rsidR="00687DF4" w:rsidRPr="001060C8" w:rsidRDefault="00765E68" w:rsidP="001060C8">
      <w:pPr>
        <w:tabs>
          <w:tab w:val="decimal" w:pos="9072"/>
        </w:tabs>
        <w:rPr>
          <w:b/>
          <w:sz w:val="20"/>
          <w:szCs w:val="20"/>
        </w:rPr>
      </w:pPr>
      <w:r w:rsidRPr="001060C8">
        <w:rPr>
          <w:sz w:val="20"/>
          <w:szCs w:val="20"/>
        </w:rPr>
        <w:t xml:space="preserve">The county </w:t>
      </w:r>
      <w:proofErr w:type="spellStart"/>
      <w:r w:rsidRPr="001060C8">
        <w:rPr>
          <w:sz w:val="20"/>
          <w:szCs w:val="20"/>
        </w:rPr>
        <w:t>councillor</w:t>
      </w:r>
      <w:proofErr w:type="spellEnd"/>
      <w:r w:rsidR="00C469FD" w:rsidRPr="001060C8">
        <w:rPr>
          <w:sz w:val="20"/>
          <w:szCs w:val="20"/>
        </w:rPr>
        <w:t xml:space="preserve"> had</w:t>
      </w:r>
      <w:r w:rsidR="00D72077" w:rsidRPr="001060C8">
        <w:rPr>
          <w:sz w:val="20"/>
          <w:szCs w:val="20"/>
        </w:rPr>
        <w:t xml:space="preserve"> sent</w:t>
      </w:r>
      <w:r w:rsidR="00C53FB9" w:rsidRPr="001060C8">
        <w:rPr>
          <w:sz w:val="20"/>
          <w:szCs w:val="20"/>
        </w:rPr>
        <w:t xml:space="preserve"> </w:t>
      </w:r>
      <w:r w:rsidR="0090783A" w:rsidRPr="001060C8">
        <w:rPr>
          <w:sz w:val="20"/>
          <w:szCs w:val="20"/>
        </w:rPr>
        <w:t xml:space="preserve">her </w:t>
      </w:r>
      <w:r w:rsidR="00C469FD" w:rsidRPr="001060C8">
        <w:rPr>
          <w:sz w:val="20"/>
          <w:szCs w:val="20"/>
        </w:rPr>
        <w:t>report</w:t>
      </w:r>
      <w:r w:rsidR="00C32B4D" w:rsidRPr="001060C8">
        <w:rPr>
          <w:sz w:val="20"/>
          <w:szCs w:val="20"/>
        </w:rPr>
        <w:t xml:space="preserve"> </w:t>
      </w:r>
      <w:r w:rsidR="002E519F" w:rsidRPr="001060C8">
        <w:rPr>
          <w:sz w:val="20"/>
          <w:szCs w:val="20"/>
        </w:rPr>
        <w:t xml:space="preserve">previously </w:t>
      </w:r>
      <w:r w:rsidR="00C32B4D" w:rsidRPr="001060C8">
        <w:rPr>
          <w:sz w:val="20"/>
          <w:szCs w:val="20"/>
        </w:rPr>
        <w:t>and this is</w:t>
      </w:r>
      <w:r w:rsidR="00456E06" w:rsidRPr="001060C8">
        <w:rPr>
          <w:sz w:val="20"/>
          <w:szCs w:val="20"/>
        </w:rPr>
        <w:t xml:space="preserve"> attached as appendix 1</w:t>
      </w:r>
      <w:r w:rsidR="003E447E" w:rsidRPr="001060C8">
        <w:rPr>
          <w:sz w:val="20"/>
          <w:szCs w:val="20"/>
        </w:rPr>
        <w:t>.</w:t>
      </w:r>
      <w:r w:rsidR="00070B6B" w:rsidRPr="001060C8">
        <w:rPr>
          <w:sz w:val="20"/>
          <w:szCs w:val="20"/>
        </w:rPr>
        <w:t xml:space="preserve"> All </w:t>
      </w:r>
      <w:proofErr w:type="spellStart"/>
      <w:r w:rsidR="00070B6B" w:rsidRPr="001060C8">
        <w:rPr>
          <w:sz w:val="20"/>
          <w:szCs w:val="20"/>
        </w:rPr>
        <w:t>councillors</w:t>
      </w:r>
      <w:proofErr w:type="spellEnd"/>
      <w:r w:rsidR="00070B6B" w:rsidRPr="001060C8">
        <w:rPr>
          <w:sz w:val="20"/>
          <w:szCs w:val="20"/>
        </w:rPr>
        <w:t xml:space="preserve"> agreed to having received it, no further </w:t>
      </w:r>
      <w:proofErr w:type="gramStart"/>
      <w:r w:rsidR="00070B6B" w:rsidRPr="001060C8">
        <w:rPr>
          <w:sz w:val="20"/>
          <w:szCs w:val="20"/>
        </w:rPr>
        <w:t>comments</w:t>
      </w:r>
      <w:proofErr w:type="gramEnd"/>
      <w:r w:rsidR="00070B6B" w:rsidRPr="001060C8">
        <w:rPr>
          <w:sz w:val="20"/>
          <w:szCs w:val="20"/>
        </w:rPr>
        <w:t xml:space="preserve"> or questions</w:t>
      </w:r>
      <w:r w:rsidR="00746372" w:rsidRPr="001060C8">
        <w:rPr>
          <w:sz w:val="20"/>
          <w:szCs w:val="20"/>
        </w:rPr>
        <w:br/>
      </w:r>
      <w:r w:rsidR="00A86F46" w:rsidRPr="001060C8">
        <w:rPr>
          <w:sz w:val="20"/>
          <w:szCs w:val="20"/>
        </w:rPr>
        <w:t xml:space="preserve"> </w:t>
      </w:r>
      <w:r w:rsidR="00A86F46" w:rsidRPr="001060C8">
        <w:rPr>
          <w:sz w:val="20"/>
          <w:szCs w:val="20"/>
        </w:rPr>
        <w:br/>
      </w:r>
    </w:p>
    <w:p w14:paraId="5304F949" w14:textId="5B2A1D3E" w:rsidR="00FF388A" w:rsidRPr="00C71111" w:rsidRDefault="002973DB" w:rsidP="00037F7C">
      <w:pPr>
        <w:pStyle w:val="ListParagraph"/>
        <w:numPr>
          <w:ilvl w:val="0"/>
          <w:numId w:val="47"/>
        </w:numPr>
        <w:tabs>
          <w:tab w:val="decimal" w:pos="9072"/>
        </w:tabs>
        <w:rPr>
          <w:i/>
          <w:sz w:val="20"/>
          <w:szCs w:val="20"/>
        </w:rPr>
      </w:pPr>
      <w:r w:rsidRPr="00C71111">
        <w:rPr>
          <w:b/>
          <w:sz w:val="20"/>
          <w:szCs w:val="20"/>
        </w:rPr>
        <w:t xml:space="preserve">District </w:t>
      </w:r>
      <w:proofErr w:type="spellStart"/>
      <w:r w:rsidRPr="00C71111">
        <w:rPr>
          <w:b/>
          <w:sz w:val="20"/>
          <w:szCs w:val="20"/>
        </w:rPr>
        <w:t>Councillor</w:t>
      </w:r>
      <w:r w:rsidR="00FA7C3E" w:rsidRPr="00C71111">
        <w:rPr>
          <w:b/>
          <w:sz w:val="20"/>
          <w:szCs w:val="20"/>
        </w:rPr>
        <w:t>’</w:t>
      </w:r>
      <w:r w:rsidRPr="00C71111">
        <w:rPr>
          <w:b/>
          <w:sz w:val="20"/>
          <w:szCs w:val="20"/>
        </w:rPr>
        <w:t>s</w:t>
      </w:r>
      <w:proofErr w:type="spellEnd"/>
      <w:r w:rsidRPr="00C71111">
        <w:rPr>
          <w:b/>
          <w:sz w:val="20"/>
          <w:szCs w:val="20"/>
        </w:rPr>
        <w:t xml:space="preserve"> Report</w:t>
      </w:r>
    </w:p>
    <w:p w14:paraId="16111D37" w14:textId="77777777" w:rsidR="001060C8" w:rsidRPr="001060C8" w:rsidRDefault="001060C8" w:rsidP="001060C8">
      <w:pPr>
        <w:pStyle w:val="ListParagraph"/>
        <w:tabs>
          <w:tab w:val="decimal" w:pos="9072"/>
        </w:tabs>
        <w:ind w:left="360"/>
        <w:rPr>
          <w:i/>
          <w:sz w:val="20"/>
          <w:szCs w:val="20"/>
          <w:highlight w:val="yellow"/>
        </w:rPr>
      </w:pPr>
    </w:p>
    <w:p w14:paraId="5E71DEAA" w14:textId="6B8E38FC" w:rsidR="002422D5" w:rsidRPr="001060C8" w:rsidRDefault="0013747A" w:rsidP="001060C8">
      <w:pPr>
        <w:tabs>
          <w:tab w:val="decimal" w:pos="9072"/>
        </w:tabs>
        <w:rPr>
          <w:sz w:val="20"/>
          <w:szCs w:val="20"/>
        </w:rPr>
      </w:pPr>
      <w:r w:rsidRPr="001060C8">
        <w:rPr>
          <w:sz w:val="20"/>
          <w:szCs w:val="20"/>
        </w:rPr>
        <w:t xml:space="preserve">The district councillor </w:t>
      </w:r>
      <w:r w:rsidR="00214F93" w:rsidRPr="001060C8">
        <w:rPr>
          <w:sz w:val="20"/>
          <w:szCs w:val="20"/>
        </w:rPr>
        <w:t>had previously</w:t>
      </w:r>
      <w:r w:rsidR="00344756" w:rsidRPr="001060C8">
        <w:rPr>
          <w:sz w:val="20"/>
          <w:szCs w:val="20"/>
        </w:rPr>
        <w:t xml:space="preserve"> sent</w:t>
      </w:r>
      <w:r w:rsidR="004329FC" w:rsidRPr="001060C8">
        <w:rPr>
          <w:sz w:val="20"/>
          <w:szCs w:val="20"/>
        </w:rPr>
        <w:t xml:space="preserve"> his report, which is</w:t>
      </w:r>
      <w:r w:rsidR="00220E8A" w:rsidRPr="001060C8">
        <w:rPr>
          <w:sz w:val="20"/>
          <w:szCs w:val="20"/>
        </w:rPr>
        <w:t xml:space="preserve"> </w:t>
      </w:r>
      <w:r w:rsidR="004329FC" w:rsidRPr="001060C8">
        <w:rPr>
          <w:sz w:val="20"/>
          <w:szCs w:val="20"/>
        </w:rPr>
        <w:t xml:space="preserve">attached as </w:t>
      </w:r>
      <w:r w:rsidR="00A56C91" w:rsidRPr="001060C8">
        <w:rPr>
          <w:sz w:val="20"/>
          <w:szCs w:val="20"/>
        </w:rPr>
        <w:t>appendix 2</w:t>
      </w:r>
      <w:r w:rsidR="00220E8A" w:rsidRPr="001060C8">
        <w:rPr>
          <w:sz w:val="20"/>
          <w:szCs w:val="20"/>
        </w:rPr>
        <w:t>.</w:t>
      </w:r>
      <w:r w:rsidR="00070B6B" w:rsidRPr="001060C8">
        <w:rPr>
          <w:sz w:val="20"/>
          <w:szCs w:val="20"/>
        </w:rPr>
        <w:t xml:space="preserve"> He was asked </w:t>
      </w:r>
      <w:r w:rsidR="00F67EBF" w:rsidRPr="001060C8">
        <w:rPr>
          <w:sz w:val="20"/>
          <w:szCs w:val="20"/>
        </w:rPr>
        <w:t>if</w:t>
      </w:r>
      <w:r w:rsidR="00070B6B" w:rsidRPr="001060C8">
        <w:rPr>
          <w:sz w:val="20"/>
          <w:szCs w:val="20"/>
        </w:rPr>
        <w:t xml:space="preserve"> he had any update on the Burnt House Vineyard planning application, but no further update was available.</w:t>
      </w:r>
    </w:p>
    <w:p w14:paraId="1E5F3942" w14:textId="71D8D0EC" w:rsidR="001E7867" w:rsidRPr="001060C8" w:rsidRDefault="001E7867" w:rsidP="001060C8">
      <w:pPr>
        <w:tabs>
          <w:tab w:val="decimal" w:pos="9072"/>
        </w:tabs>
        <w:rPr>
          <w:sz w:val="20"/>
          <w:szCs w:val="20"/>
        </w:rPr>
      </w:pPr>
      <w:r w:rsidRPr="001060C8">
        <w:rPr>
          <w:sz w:val="20"/>
          <w:szCs w:val="20"/>
        </w:rPr>
        <w:t xml:space="preserve">Cllr J </w:t>
      </w:r>
      <w:proofErr w:type="spellStart"/>
      <w:r w:rsidRPr="001060C8">
        <w:rPr>
          <w:sz w:val="20"/>
          <w:szCs w:val="20"/>
        </w:rPr>
        <w:t>Matthissen</w:t>
      </w:r>
      <w:proofErr w:type="spellEnd"/>
      <w:r w:rsidRPr="001060C8">
        <w:rPr>
          <w:sz w:val="20"/>
          <w:szCs w:val="20"/>
        </w:rPr>
        <w:t xml:space="preserve"> then left the meeting.</w:t>
      </w:r>
    </w:p>
    <w:p w14:paraId="1E33DCFF" w14:textId="792C3082" w:rsidR="00116E3F" w:rsidRPr="005B5C8A" w:rsidRDefault="00116E3F" w:rsidP="00DD27C6">
      <w:pPr>
        <w:pStyle w:val="ListParagraph"/>
        <w:tabs>
          <w:tab w:val="decimal" w:pos="9072"/>
        </w:tabs>
        <w:ind w:firstLine="50"/>
        <w:rPr>
          <w:b/>
          <w:sz w:val="20"/>
          <w:szCs w:val="20"/>
        </w:rPr>
      </w:pPr>
    </w:p>
    <w:p w14:paraId="5304F94E" w14:textId="14C147FA" w:rsidR="000868BF" w:rsidRPr="001060C8" w:rsidRDefault="000868BF" w:rsidP="004B082D">
      <w:pPr>
        <w:pStyle w:val="ListParagraph"/>
        <w:numPr>
          <w:ilvl w:val="0"/>
          <w:numId w:val="47"/>
        </w:numPr>
        <w:tabs>
          <w:tab w:val="decimal" w:pos="9072"/>
        </w:tabs>
        <w:rPr>
          <w:sz w:val="20"/>
          <w:szCs w:val="20"/>
        </w:rPr>
      </w:pPr>
      <w:r w:rsidRPr="001060C8">
        <w:rPr>
          <w:b/>
          <w:sz w:val="20"/>
          <w:szCs w:val="20"/>
        </w:rPr>
        <w:t>Parish Council Chairman’s Report</w:t>
      </w:r>
    </w:p>
    <w:p w14:paraId="28D3EF99" w14:textId="77777777" w:rsidR="001060C8" w:rsidRPr="001060C8" w:rsidRDefault="001060C8" w:rsidP="001060C8">
      <w:pPr>
        <w:pStyle w:val="ListParagraph"/>
        <w:tabs>
          <w:tab w:val="decimal" w:pos="9072"/>
        </w:tabs>
        <w:ind w:left="360"/>
        <w:rPr>
          <w:sz w:val="20"/>
          <w:szCs w:val="20"/>
        </w:rPr>
      </w:pPr>
    </w:p>
    <w:p w14:paraId="2FA4D10C" w14:textId="62280734" w:rsidR="00204E3F" w:rsidRDefault="006406B9" w:rsidP="001060C8">
      <w:pPr>
        <w:tabs>
          <w:tab w:val="decimal" w:pos="9072"/>
        </w:tabs>
        <w:rPr>
          <w:sz w:val="20"/>
          <w:szCs w:val="20"/>
        </w:rPr>
      </w:pPr>
      <w:r w:rsidRPr="001060C8">
        <w:rPr>
          <w:sz w:val="20"/>
          <w:szCs w:val="20"/>
        </w:rPr>
        <w:t xml:space="preserve">The chair </w:t>
      </w:r>
      <w:r w:rsidR="00275235" w:rsidRPr="001060C8">
        <w:rPr>
          <w:sz w:val="20"/>
          <w:szCs w:val="20"/>
        </w:rPr>
        <w:t>reported that</w:t>
      </w:r>
      <w:r w:rsidR="00087C6E" w:rsidRPr="001060C8">
        <w:rPr>
          <w:sz w:val="20"/>
          <w:szCs w:val="20"/>
        </w:rPr>
        <w:t xml:space="preserve"> </w:t>
      </w:r>
      <w:r w:rsidR="00B21524" w:rsidRPr="001060C8">
        <w:rPr>
          <w:sz w:val="20"/>
          <w:szCs w:val="20"/>
        </w:rPr>
        <w:t>the</w:t>
      </w:r>
      <w:r w:rsidR="00344756" w:rsidRPr="001060C8">
        <w:rPr>
          <w:sz w:val="20"/>
          <w:szCs w:val="20"/>
        </w:rPr>
        <w:t xml:space="preserve"> only matter not raised elsewhere was the </w:t>
      </w:r>
      <w:r w:rsidR="00070B6B" w:rsidRPr="001060C8">
        <w:rPr>
          <w:sz w:val="20"/>
          <w:szCs w:val="20"/>
        </w:rPr>
        <w:t xml:space="preserve">success of the Annual Litter Pick on the </w:t>
      </w:r>
      <w:proofErr w:type="gramStart"/>
      <w:r w:rsidR="00070B6B" w:rsidRPr="001060C8">
        <w:rPr>
          <w:sz w:val="20"/>
          <w:szCs w:val="20"/>
        </w:rPr>
        <w:t>24</w:t>
      </w:r>
      <w:r w:rsidR="00070B6B" w:rsidRPr="001060C8">
        <w:rPr>
          <w:sz w:val="20"/>
          <w:szCs w:val="20"/>
          <w:vertAlign w:val="superscript"/>
        </w:rPr>
        <w:t>th</w:t>
      </w:r>
      <w:proofErr w:type="gramEnd"/>
      <w:r w:rsidR="00070B6B" w:rsidRPr="001060C8">
        <w:rPr>
          <w:sz w:val="20"/>
          <w:szCs w:val="20"/>
        </w:rPr>
        <w:t xml:space="preserve"> March which was </w:t>
      </w:r>
      <w:proofErr w:type="spellStart"/>
      <w:r w:rsidR="00070B6B" w:rsidRPr="001060C8">
        <w:rPr>
          <w:sz w:val="20"/>
          <w:szCs w:val="20"/>
        </w:rPr>
        <w:t>co-ordinated</w:t>
      </w:r>
      <w:proofErr w:type="spellEnd"/>
      <w:r w:rsidR="00070B6B" w:rsidRPr="001060C8">
        <w:rPr>
          <w:sz w:val="20"/>
          <w:szCs w:val="20"/>
        </w:rPr>
        <w:t xml:space="preserve"> with Battisford Parish Council. It was attended by the largest number of volunteers in recent years and 27 bags of rubbish </w:t>
      </w:r>
      <w:r w:rsidR="00E23295" w:rsidRPr="001060C8">
        <w:rPr>
          <w:sz w:val="20"/>
          <w:szCs w:val="20"/>
        </w:rPr>
        <w:t>were</w:t>
      </w:r>
      <w:r w:rsidR="00070B6B" w:rsidRPr="001060C8">
        <w:rPr>
          <w:sz w:val="20"/>
          <w:szCs w:val="20"/>
        </w:rPr>
        <w:t xml:space="preserve"> collected over the area. </w:t>
      </w:r>
      <w:r w:rsidR="00170BAD" w:rsidRPr="001060C8">
        <w:rPr>
          <w:sz w:val="20"/>
          <w:szCs w:val="20"/>
        </w:rPr>
        <w:t xml:space="preserve">It has been suggested that due to the amount of litter collected, another litter </w:t>
      </w:r>
      <w:r w:rsidR="00441851" w:rsidRPr="001060C8">
        <w:rPr>
          <w:sz w:val="20"/>
          <w:szCs w:val="20"/>
        </w:rPr>
        <w:t>pick could</w:t>
      </w:r>
      <w:r w:rsidR="00170BAD" w:rsidRPr="001060C8">
        <w:rPr>
          <w:sz w:val="20"/>
          <w:szCs w:val="20"/>
        </w:rPr>
        <w:t xml:space="preserve"> be arranged for October. This will be discussed again in July.</w:t>
      </w:r>
    </w:p>
    <w:p w14:paraId="35049436" w14:textId="77777777" w:rsidR="008D530A" w:rsidRPr="00AF3242" w:rsidRDefault="008D530A" w:rsidP="001060C8">
      <w:pPr>
        <w:tabs>
          <w:tab w:val="decimal" w:pos="9072"/>
        </w:tabs>
        <w:rPr>
          <w:strike/>
          <w:sz w:val="20"/>
          <w:szCs w:val="20"/>
        </w:rPr>
      </w:pPr>
    </w:p>
    <w:p w14:paraId="3BEC42EB" w14:textId="77777777" w:rsidR="00085BB1" w:rsidRDefault="00085BB1" w:rsidP="0075422B">
      <w:pPr>
        <w:tabs>
          <w:tab w:val="decimal" w:pos="9072"/>
        </w:tabs>
        <w:ind w:left="709" w:firstLine="11"/>
        <w:rPr>
          <w:sz w:val="20"/>
          <w:szCs w:val="20"/>
        </w:rPr>
      </w:pPr>
    </w:p>
    <w:p w14:paraId="192D44B3" w14:textId="77777777" w:rsidR="001060C8" w:rsidRDefault="001060C8" w:rsidP="0075422B">
      <w:pPr>
        <w:tabs>
          <w:tab w:val="decimal" w:pos="9072"/>
        </w:tabs>
        <w:ind w:left="709" w:firstLine="11"/>
        <w:rPr>
          <w:sz w:val="20"/>
          <w:szCs w:val="20"/>
        </w:rPr>
      </w:pPr>
    </w:p>
    <w:p w14:paraId="441B01A5" w14:textId="77777777" w:rsidR="001060C8" w:rsidRDefault="001060C8" w:rsidP="0075422B">
      <w:pPr>
        <w:tabs>
          <w:tab w:val="decimal" w:pos="9072"/>
        </w:tabs>
        <w:ind w:left="709" w:firstLine="11"/>
        <w:rPr>
          <w:sz w:val="20"/>
          <w:szCs w:val="20"/>
        </w:rPr>
      </w:pPr>
    </w:p>
    <w:p w14:paraId="33717BE2" w14:textId="77777777" w:rsidR="001060C8" w:rsidRDefault="001060C8" w:rsidP="0075422B">
      <w:pPr>
        <w:tabs>
          <w:tab w:val="decimal" w:pos="9072"/>
        </w:tabs>
        <w:ind w:left="709" w:firstLine="11"/>
        <w:rPr>
          <w:sz w:val="20"/>
          <w:szCs w:val="20"/>
        </w:rPr>
      </w:pPr>
    </w:p>
    <w:p w14:paraId="57146D12" w14:textId="77777777" w:rsidR="001060C8" w:rsidRDefault="001060C8" w:rsidP="0075422B">
      <w:pPr>
        <w:tabs>
          <w:tab w:val="decimal" w:pos="9072"/>
        </w:tabs>
        <w:ind w:left="709" w:firstLine="11"/>
        <w:rPr>
          <w:sz w:val="20"/>
          <w:szCs w:val="20"/>
        </w:rPr>
      </w:pPr>
    </w:p>
    <w:p w14:paraId="09449B4A" w14:textId="77777777" w:rsidR="001060C8" w:rsidRDefault="001A06A2" w:rsidP="00170BAD">
      <w:pPr>
        <w:pStyle w:val="ListParagraph"/>
        <w:numPr>
          <w:ilvl w:val="0"/>
          <w:numId w:val="47"/>
        </w:numPr>
        <w:tabs>
          <w:tab w:val="decimal" w:pos="9072"/>
        </w:tabs>
        <w:rPr>
          <w:sz w:val="20"/>
          <w:szCs w:val="20"/>
        </w:rPr>
      </w:pPr>
      <w:r w:rsidRPr="00170BAD">
        <w:rPr>
          <w:b/>
          <w:sz w:val="20"/>
          <w:szCs w:val="20"/>
        </w:rPr>
        <w:lastRenderedPageBreak/>
        <w:t>Planning</w:t>
      </w:r>
      <w:r w:rsidR="00226022" w:rsidRPr="00170BAD">
        <w:rPr>
          <w:sz w:val="20"/>
          <w:szCs w:val="20"/>
        </w:rPr>
        <w:t xml:space="preserve"> </w:t>
      </w:r>
    </w:p>
    <w:p w14:paraId="060C3627" w14:textId="45A9418D" w:rsidR="001060C8" w:rsidRDefault="00226022" w:rsidP="001060C8">
      <w:pPr>
        <w:pStyle w:val="ListParagraph"/>
        <w:tabs>
          <w:tab w:val="decimal" w:pos="9072"/>
        </w:tabs>
        <w:ind w:left="360"/>
        <w:rPr>
          <w:sz w:val="20"/>
          <w:szCs w:val="20"/>
        </w:rPr>
      </w:pPr>
      <w:r w:rsidRPr="00170BAD">
        <w:rPr>
          <w:sz w:val="20"/>
          <w:szCs w:val="20"/>
        </w:rPr>
        <w:t xml:space="preserve">       </w:t>
      </w:r>
    </w:p>
    <w:p w14:paraId="53CCDFF3" w14:textId="2412F34A" w:rsidR="00D83182" w:rsidRPr="00170BAD" w:rsidRDefault="00226022" w:rsidP="001060C8">
      <w:pPr>
        <w:pStyle w:val="ListParagraph"/>
        <w:tabs>
          <w:tab w:val="decimal" w:pos="9072"/>
        </w:tabs>
        <w:ind w:left="360"/>
        <w:rPr>
          <w:sz w:val="20"/>
          <w:szCs w:val="20"/>
        </w:rPr>
      </w:pPr>
      <w:r w:rsidRPr="00170BAD">
        <w:rPr>
          <w:sz w:val="20"/>
          <w:szCs w:val="20"/>
        </w:rPr>
        <w:t>Applications</w:t>
      </w:r>
      <w:r w:rsidR="00170BAD" w:rsidRPr="00170BAD">
        <w:rPr>
          <w:sz w:val="20"/>
          <w:szCs w:val="20"/>
        </w:rPr>
        <w:t xml:space="preserve"> received for consideration</w:t>
      </w:r>
      <w:r w:rsidR="00ED276E" w:rsidRPr="00170BAD">
        <w:rPr>
          <w:sz w:val="20"/>
          <w:szCs w:val="20"/>
        </w:rPr>
        <w:t xml:space="preserve">: </w:t>
      </w:r>
    </w:p>
    <w:p w14:paraId="2CF6DD22" w14:textId="127EF052" w:rsidR="00CF5CDC" w:rsidRPr="00170BAD" w:rsidRDefault="00071900" w:rsidP="00170BAD">
      <w:pPr>
        <w:pStyle w:val="ListParagraph"/>
        <w:numPr>
          <w:ilvl w:val="3"/>
          <w:numId w:val="47"/>
        </w:numPr>
        <w:tabs>
          <w:tab w:val="decimal" w:pos="9072"/>
        </w:tabs>
        <w:rPr>
          <w:iCs/>
          <w:sz w:val="20"/>
          <w:szCs w:val="20"/>
        </w:rPr>
      </w:pPr>
      <w:r w:rsidRPr="00170BAD">
        <w:rPr>
          <w:i/>
          <w:sz w:val="20"/>
          <w:szCs w:val="20"/>
        </w:rPr>
        <w:t>DC/24/</w:t>
      </w:r>
      <w:r w:rsidR="000A085E" w:rsidRPr="00170BAD">
        <w:rPr>
          <w:i/>
          <w:sz w:val="20"/>
          <w:szCs w:val="20"/>
        </w:rPr>
        <w:t>/0</w:t>
      </w:r>
      <w:r w:rsidR="00170BAD" w:rsidRPr="00170BAD">
        <w:rPr>
          <w:i/>
          <w:sz w:val="20"/>
          <w:szCs w:val="20"/>
        </w:rPr>
        <w:t>1097</w:t>
      </w:r>
      <w:r w:rsidR="00E23295">
        <w:rPr>
          <w:i/>
          <w:sz w:val="20"/>
          <w:szCs w:val="20"/>
        </w:rPr>
        <w:t xml:space="preserve"> </w:t>
      </w:r>
      <w:r w:rsidR="000A085E" w:rsidRPr="00170BAD">
        <w:rPr>
          <w:i/>
          <w:sz w:val="20"/>
          <w:szCs w:val="20"/>
        </w:rPr>
        <w:t xml:space="preserve">- </w:t>
      </w:r>
      <w:r w:rsidR="00170BAD" w:rsidRPr="00170BAD">
        <w:rPr>
          <w:i/>
          <w:sz w:val="20"/>
          <w:szCs w:val="20"/>
        </w:rPr>
        <w:t>Burnt House Vineyard</w:t>
      </w:r>
      <w:r w:rsidR="000A085E" w:rsidRPr="00170BAD">
        <w:rPr>
          <w:i/>
          <w:sz w:val="20"/>
          <w:szCs w:val="20"/>
        </w:rPr>
        <w:t xml:space="preserve"> – </w:t>
      </w:r>
      <w:r w:rsidR="00170BAD" w:rsidRPr="00170BAD">
        <w:rPr>
          <w:i/>
          <w:sz w:val="20"/>
          <w:szCs w:val="20"/>
        </w:rPr>
        <w:t>variation of conditions</w:t>
      </w:r>
      <w:r w:rsidR="0099602F" w:rsidRPr="00170BAD">
        <w:rPr>
          <w:i/>
          <w:sz w:val="20"/>
          <w:szCs w:val="20"/>
        </w:rPr>
        <w:br/>
      </w:r>
      <w:r w:rsidR="00170BAD" w:rsidRPr="00170BAD">
        <w:rPr>
          <w:iCs/>
          <w:sz w:val="20"/>
          <w:szCs w:val="20"/>
        </w:rPr>
        <w:t>While the council is sympathetic to the objections raised by some residents, it considers that these objections are insufficiently evidenced</w:t>
      </w:r>
      <w:r w:rsidR="00AD64AC" w:rsidRPr="00170BAD">
        <w:rPr>
          <w:iCs/>
          <w:sz w:val="20"/>
          <w:szCs w:val="20"/>
        </w:rPr>
        <w:t>.</w:t>
      </w:r>
      <w:r w:rsidR="00170BAD" w:rsidRPr="00170BAD">
        <w:rPr>
          <w:iCs/>
          <w:sz w:val="20"/>
          <w:szCs w:val="20"/>
        </w:rPr>
        <w:t xml:space="preserve"> Therefore</w:t>
      </w:r>
      <w:r w:rsidR="00BC5323">
        <w:rPr>
          <w:iCs/>
          <w:sz w:val="20"/>
          <w:szCs w:val="20"/>
        </w:rPr>
        <w:t>,</w:t>
      </w:r>
      <w:r w:rsidR="00170BAD" w:rsidRPr="00170BAD">
        <w:rPr>
          <w:iCs/>
          <w:sz w:val="20"/>
          <w:szCs w:val="20"/>
        </w:rPr>
        <w:t xml:space="preserve"> the council has no objections to this application.</w:t>
      </w:r>
    </w:p>
    <w:p w14:paraId="2D793438" w14:textId="77777777" w:rsidR="003C004D" w:rsidRDefault="003C004D" w:rsidP="00670A94">
      <w:pPr>
        <w:pStyle w:val="ListParagraph"/>
        <w:tabs>
          <w:tab w:val="decimal" w:pos="9072"/>
        </w:tabs>
        <w:ind w:left="1440"/>
        <w:rPr>
          <w:sz w:val="20"/>
          <w:szCs w:val="20"/>
        </w:rPr>
      </w:pPr>
    </w:p>
    <w:p w14:paraId="13BE4010" w14:textId="77777777" w:rsidR="003C004D" w:rsidRDefault="003C004D" w:rsidP="00670A94">
      <w:pPr>
        <w:pStyle w:val="ListParagraph"/>
        <w:tabs>
          <w:tab w:val="decimal" w:pos="9072"/>
        </w:tabs>
        <w:ind w:left="1440"/>
        <w:rPr>
          <w:sz w:val="20"/>
          <w:szCs w:val="20"/>
        </w:rPr>
      </w:pPr>
    </w:p>
    <w:p w14:paraId="4958DB05" w14:textId="27D5FFEB" w:rsidR="001F2E38" w:rsidRPr="005303F2" w:rsidRDefault="00224AB2" w:rsidP="00170BAD">
      <w:pPr>
        <w:pStyle w:val="ListParagraph"/>
        <w:numPr>
          <w:ilvl w:val="0"/>
          <w:numId w:val="47"/>
        </w:numPr>
        <w:tabs>
          <w:tab w:val="decimal" w:pos="9072"/>
        </w:tabs>
        <w:rPr>
          <w:b/>
          <w:sz w:val="20"/>
          <w:szCs w:val="20"/>
        </w:rPr>
      </w:pPr>
      <w:r w:rsidRPr="005303F2">
        <w:rPr>
          <w:b/>
          <w:sz w:val="20"/>
          <w:szCs w:val="20"/>
        </w:rPr>
        <w:t>Finance</w:t>
      </w:r>
    </w:p>
    <w:p w14:paraId="5304F963" w14:textId="0A2E3098" w:rsidR="005A6231" w:rsidRPr="00796A20" w:rsidRDefault="005A6231" w:rsidP="00DD27C6">
      <w:pPr>
        <w:pStyle w:val="ListParagraph"/>
        <w:tabs>
          <w:tab w:val="decimal" w:pos="9072"/>
        </w:tabs>
        <w:ind w:left="2160" w:firstLine="50"/>
        <w:rPr>
          <w:i/>
          <w:sz w:val="20"/>
          <w:szCs w:val="20"/>
        </w:rPr>
      </w:pPr>
    </w:p>
    <w:p w14:paraId="4E3FC66E" w14:textId="4FBD1462" w:rsidR="005918CA" w:rsidRDefault="003A4B84" w:rsidP="00170BAD">
      <w:pPr>
        <w:pStyle w:val="ListParagraph"/>
        <w:numPr>
          <w:ilvl w:val="1"/>
          <w:numId w:val="47"/>
        </w:numPr>
        <w:tabs>
          <w:tab w:val="decimal" w:pos="9072"/>
        </w:tabs>
        <w:rPr>
          <w:sz w:val="20"/>
          <w:szCs w:val="20"/>
        </w:rPr>
      </w:pPr>
      <w:r w:rsidRPr="00132994">
        <w:rPr>
          <w:b/>
          <w:bCs/>
          <w:sz w:val="20"/>
          <w:szCs w:val="20"/>
        </w:rPr>
        <w:t>Sub-committee report</w:t>
      </w:r>
      <w:r w:rsidRPr="00132994">
        <w:rPr>
          <w:b/>
          <w:bCs/>
          <w:sz w:val="20"/>
          <w:szCs w:val="20"/>
        </w:rPr>
        <w:br/>
      </w:r>
      <w:r w:rsidRPr="00132994">
        <w:rPr>
          <w:b/>
          <w:bCs/>
          <w:sz w:val="20"/>
          <w:szCs w:val="20"/>
        </w:rPr>
        <w:br/>
      </w:r>
      <w:r w:rsidRPr="00132994">
        <w:rPr>
          <w:sz w:val="20"/>
          <w:szCs w:val="20"/>
        </w:rPr>
        <w:t xml:space="preserve">Cllr Tomlinson </w:t>
      </w:r>
      <w:r w:rsidR="00D751C0" w:rsidRPr="00132994">
        <w:rPr>
          <w:sz w:val="20"/>
          <w:szCs w:val="20"/>
        </w:rPr>
        <w:t>reported</w:t>
      </w:r>
      <w:r w:rsidR="004C1802" w:rsidRPr="00132994">
        <w:rPr>
          <w:sz w:val="20"/>
          <w:szCs w:val="20"/>
        </w:rPr>
        <w:t xml:space="preserve"> that the council</w:t>
      </w:r>
      <w:r w:rsidR="00D751C0" w:rsidRPr="00132994">
        <w:rPr>
          <w:sz w:val="20"/>
          <w:szCs w:val="20"/>
        </w:rPr>
        <w:t xml:space="preserve"> </w:t>
      </w:r>
      <w:r w:rsidR="001975B5" w:rsidRPr="00132994">
        <w:rPr>
          <w:sz w:val="20"/>
          <w:szCs w:val="20"/>
        </w:rPr>
        <w:t>finances were in order</w:t>
      </w:r>
      <w:r w:rsidR="00204E3F">
        <w:rPr>
          <w:sz w:val="20"/>
          <w:szCs w:val="20"/>
        </w:rPr>
        <w:t xml:space="preserve"> and that a meeting has been scheduled for the </w:t>
      </w:r>
      <w:proofErr w:type="gramStart"/>
      <w:r w:rsidR="00204E3F">
        <w:rPr>
          <w:sz w:val="20"/>
          <w:szCs w:val="20"/>
        </w:rPr>
        <w:t>15</w:t>
      </w:r>
      <w:r w:rsidR="00204E3F" w:rsidRPr="00204E3F">
        <w:rPr>
          <w:sz w:val="20"/>
          <w:szCs w:val="20"/>
          <w:vertAlign w:val="superscript"/>
        </w:rPr>
        <w:t>th</w:t>
      </w:r>
      <w:proofErr w:type="gramEnd"/>
      <w:r w:rsidR="00204E3F">
        <w:rPr>
          <w:sz w:val="20"/>
          <w:szCs w:val="20"/>
        </w:rPr>
        <w:t xml:space="preserve"> April to review PIIP expenditure</w:t>
      </w:r>
      <w:r w:rsidR="00F20554" w:rsidRPr="00132994">
        <w:rPr>
          <w:sz w:val="20"/>
          <w:szCs w:val="20"/>
        </w:rPr>
        <w:t>.</w:t>
      </w:r>
      <w:r w:rsidR="00ED553B" w:rsidRPr="00132994">
        <w:rPr>
          <w:sz w:val="20"/>
          <w:szCs w:val="20"/>
        </w:rPr>
        <w:t xml:space="preserve"> </w:t>
      </w:r>
      <w:r w:rsidR="00204E3F">
        <w:rPr>
          <w:sz w:val="20"/>
          <w:szCs w:val="20"/>
        </w:rPr>
        <w:t xml:space="preserve"> It was also agreed to </w:t>
      </w:r>
      <w:r w:rsidR="00441851">
        <w:rPr>
          <w:sz w:val="20"/>
          <w:szCs w:val="20"/>
        </w:rPr>
        <w:t>investigate</w:t>
      </w:r>
      <w:r w:rsidR="00204E3F">
        <w:rPr>
          <w:sz w:val="20"/>
          <w:szCs w:val="20"/>
        </w:rPr>
        <w:t xml:space="preserve"> opening a long-term savings account which the (new) clerk has agreed to </w:t>
      </w:r>
      <w:proofErr w:type="gramStart"/>
      <w:r w:rsidR="00204E3F">
        <w:rPr>
          <w:sz w:val="20"/>
          <w:szCs w:val="20"/>
        </w:rPr>
        <w:t>look into</w:t>
      </w:r>
      <w:proofErr w:type="gramEnd"/>
      <w:r w:rsidR="00204E3F">
        <w:rPr>
          <w:sz w:val="20"/>
          <w:szCs w:val="20"/>
        </w:rPr>
        <w:t>.</w:t>
      </w:r>
    </w:p>
    <w:p w14:paraId="35F59A93" w14:textId="54550317" w:rsidR="00E23295" w:rsidRDefault="00E23295" w:rsidP="00E23295">
      <w:pPr>
        <w:pStyle w:val="ListParagraph"/>
        <w:tabs>
          <w:tab w:val="decimal" w:pos="9072"/>
        </w:tabs>
        <w:jc w:val="center"/>
        <w:rPr>
          <w:sz w:val="20"/>
          <w:szCs w:val="20"/>
        </w:rPr>
      </w:pPr>
      <w:r>
        <w:rPr>
          <w:b/>
          <w:bCs/>
          <w:sz w:val="20"/>
          <w:szCs w:val="20"/>
        </w:rPr>
        <w:t xml:space="preserve">Action Point – Clerk to research long-term saving </w:t>
      </w:r>
      <w:proofErr w:type="gramStart"/>
      <w:r>
        <w:rPr>
          <w:b/>
          <w:bCs/>
          <w:sz w:val="20"/>
          <w:szCs w:val="20"/>
        </w:rPr>
        <w:t>accounts</w:t>
      </w:r>
      <w:proofErr w:type="gramEnd"/>
    </w:p>
    <w:p w14:paraId="1E5EF518" w14:textId="1B525658" w:rsidR="00E23295" w:rsidRDefault="00E23295" w:rsidP="00E23295">
      <w:pPr>
        <w:pStyle w:val="ListParagraph"/>
        <w:tabs>
          <w:tab w:val="decimal" w:pos="9072"/>
        </w:tabs>
        <w:rPr>
          <w:sz w:val="20"/>
          <w:szCs w:val="20"/>
        </w:rPr>
      </w:pPr>
      <w:r>
        <w:rPr>
          <w:b/>
          <w:bCs/>
          <w:sz w:val="20"/>
          <w:szCs w:val="20"/>
        </w:rPr>
        <w:tab/>
      </w:r>
      <w:r>
        <w:rPr>
          <w:b/>
          <w:bCs/>
          <w:sz w:val="20"/>
          <w:szCs w:val="20"/>
        </w:rPr>
        <w:tab/>
      </w:r>
    </w:p>
    <w:p w14:paraId="279E3C63" w14:textId="77777777" w:rsidR="007D5A79" w:rsidRDefault="007D5A79" w:rsidP="007D5A79">
      <w:pPr>
        <w:pStyle w:val="ListParagraph"/>
        <w:tabs>
          <w:tab w:val="decimal" w:pos="9072"/>
        </w:tabs>
        <w:rPr>
          <w:sz w:val="20"/>
          <w:szCs w:val="20"/>
        </w:rPr>
      </w:pPr>
    </w:p>
    <w:p w14:paraId="58E5AA0C" w14:textId="2780CAA2" w:rsidR="007D5A79" w:rsidRPr="007D5A79" w:rsidRDefault="007D5A79" w:rsidP="00170BAD">
      <w:pPr>
        <w:pStyle w:val="ListParagraph"/>
        <w:numPr>
          <w:ilvl w:val="1"/>
          <w:numId w:val="47"/>
        </w:numPr>
        <w:tabs>
          <w:tab w:val="decimal" w:pos="9072"/>
        </w:tabs>
        <w:rPr>
          <w:sz w:val="20"/>
          <w:szCs w:val="20"/>
        </w:rPr>
      </w:pPr>
      <w:r>
        <w:rPr>
          <w:b/>
          <w:bCs/>
          <w:sz w:val="20"/>
          <w:szCs w:val="20"/>
        </w:rPr>
        <w:t>Accounts review to date</w:t>
      </w:r>
      <w:r w:rsidR="001E7867">
        <w:rPr>
          <w:b/>
          <w:bCs/>
          <w:sz w:val="20"/>
          <w:szCs w:val="20"/>
        </w:rPr>
        <w:t xml:space="preserve"> and finance approval</w:t>
      </w:r>
    </w:p>
    <w:p w14:paraId="3351DFBB" w14:textId="77777777" w:rsidR="007D5A79" w:rsidRDefault="007D5A79" w:rsidP="007D5A79">
      <w:pPr>
        <w:pStyle w:val="ListParagraph"/>
        <w:tabs>
          <w:tab w:val="decimal" w:pos="9072"/>
        </w:tabs>
        <w:rPr>
          <w:sz w:val="20"/>
          <w:szCs w:val="20"/>
        </w:rPr>
      </w:pPr>
    </w:p>
    <w:p w14:paraId="68B64EED" w14:textId="5C945E02" w:rsidR="002C4487" w:rsidRDefault="00BB74A0" w:rsidP="0048479A">
      <w:pPr>
        <w:tabs>
          <w:tab w:val="decimal" w:pos="9072"/>
        </w:tabs>
        <w:ind w:left="720"/>
        <w:rPr>
          <w:sz w:val="20"/>
          <w:szCs w:val="20"/>
        </w:rPr>
      </w:pPr>
      <w:r w:rsidRPr="007D5A79">
        <w:rPr>
          <w:bCs/>
          <w:sz w:val="20"/>
          <w:szCs w:val="20"/>
        </w:rPr>
        <w:t>The clerk reported that</w:t>
      </w:r>
      <w:r w:rsidR="00B92984" w:rsidRPr="007D5A79">
        <w:rPr>
          <w:bCs/>
          <w:sz w:val="20"/>
          <w:szCs w:val="20"/>
        </w:rPr>
        <w:t xml:space="preserve">, as </w:t>
      </w:r>
      <w:proofErr w:type="gramStart"/>
      <w:r w:rsidR="00B92984" w:rsidRPr="007D5A79">
        <w:rPr>
          <w:bCs/>
          <w:sz w:val="20"/>
          <w:szCs w:val="20"/>
        </w:rPr>
        <w:t>at</w:t>
      </w:r>
      <w:proofErr w:type="gramEnd"/>
      <w:r w:rsidR="00B92984" w:rsidRPr="007D5A79">
        <w:rPr>
          <w:bCs/>
          <w:sz w:val="20"/>
          <w:szCs w:val="20"/>
        </w:rPr>
        <w:t xml:space="preserve"> </w:t>
      </w:r>
      <w:r w:rsidR="00204E3F" w:rsidRPr="007D5A79">
        <w:rPr>
          <w:bCs/>
          <w:sz w:val="20"/>
          <w:szCs w:val="20"/>
        </w:rPr>
        <w:t>31</w:t>
      </w:r>
      <w:r w:rsidR="00204E3F" w:rsidRPr="007D5A79">
        <w:rPr>
          <w:bCs/>
          <w:sz w:val="20"/>
          <w:szCs w:val="20"/>
          <w:vertAlign w:val="superscript"/>
        </w:rPr>
        <w:t>st</w:t>
      </w:r>
      <w:r w:rsidR="00204E3F" w:rsidRPr="007D5A79">
        <w:rPr>
          <w:bCs/>
          <w:sz w:val="20"/>
          <w:szCs w:val="20"/>
        </w:rPr>
        <w:t xml:space="preserve"> March</w:t>
      </w:r>
      <w:r w:rsidR="003438E6" w:rsidRPr="007D5A79">
        <w:rPr>
          <w:bCs/>
          <w:sz w:val="20"/>
          <w:szCs w:val="20"/>
        </w:rPr>
        <w:t>,</w:t>
      </w:r>
      <w:r w:rsidR="001D5FD9" w:rsidRPr="007D5A79">
        <w:rPr>
          <w:bCs/>
          <w:sz w:val="20"/>
          <w:szCs w:val="20"/>
        </w:rPr>
        <w:t xml:space="preserve"> the</w:t>
      </w:r>
      <w:r w:rsidRPr="007D5A79">
        <w:rPr>
          <w:bCs/>
          <w:sz w:val="20"/>
          <w:szCs w:val="20"/>
        </w:rPr>
        <w:t xml:space="preserve"> </w:t>
      </w:r>
      <w:r w:rsidRPr="007D5A79">
        <w:rPr>
          <w:sz w:val="20"/>
          <w:szCs w:val="20"/>
        </w:rPr>
        <w:t>Unity</w:t>
      </w:r>
      <w:r w:rsidR="001D5FD9" w:rsidRPr="007D5A79">
        <w:rPr>
          <w:sz w:val="20"/>
          <w:szCs w:val="20"/>
        </w:rPr>
        <w:t xml:space="preserve"> accounts</w:t>
      </w:r>
      <w:r w:rsidRPr="007D5A79">
        <w:rPr>
          <w:sz w:val="20"/>
          <w:szCs w:val="20"/>
        </w:rPr>
        <w:t xml:space="preserve"> had £</w:t>
      </w:r>
      <w:r w:rsidR="004E714A" w:rsidRPr="007D5A79">
        <w:rPr>
          <w:sz w:val="20"/>
          <w:szCs w:val="20"/>
        </w:rPr>
        <w:t>4</w:t>
      </w:r>
      <w:r w:rsidR="00D905CA" w:rsidRPr="007D5A79">
        <w:rPr>
          <w:sz w:val="20"/>
          <w:szCs w:val="20"/>
        </w:rPr>
        <w:t>,</w:t>
      </w:r>
      <w:r w:rsidR="00204E3F" w:rsidRPr="007D5A79">
        <w:rPr>
          <w:sz w:val="20"/>
          <w:szCs w:val="20"/>
        </w:rPr>
        <w:t>805.33</w:t>
      </w:r>
      <w:r w:rsidR="00B666FD" w:rsidRPr="007D5A79">
        <w:rPr>
          <w:sz w:val="20"/>
          <w:szCs w:val="20"/>
        </w:rPr>
        <w:t xml:space="preserve"> in</w:t>
      </w:r>
      <w:r w:rsidRPr="007D5A79">
        <w:rPr>
          <w:sz w:val="20"/>
          <w:szCs w:val="20"/>
        </w:rPr>
        <w:t xml:space="preserve"> the current account</w:t>
      </w:r>
      <w:r w:rsidR="00C5599B" w:rsidRPr="007D5A79">
        <w:rPr>
          <w:sz w:val="20"/>
          <w:szCs w:val="20"/>
        </w:rPr>
        <w:t xml:space="preserve"> and </w:t>
      </w:r>
      <w:r w:rsidR="00204E3F" w:rsidRPr="007D5A79">
        <w:rPr>
          <w:sz w:val="20"/>
          <w:szCs w:val="20"/>
        </w:rPr>
        <w:t>£6</w:t>
      </w:r>
      <w:r w:rsidR="009C5524">
        <w:rPr>
          <w:sz w:val="20"/>
          <w:szCs w:val="20"/>
        </w:rPr>
        <w:t>8</w:t>
      </w:r>
      <w:r w:rsidR="00204E3F" w:rsidRPr="007D5A79">
        <w:rPr>
          <w:sz w:val="20"/>
          <w:szCs w:val="20"/>
        </w:rPr>
        <w:t>,763.</w:t>
      </w:r>
      <w:r w:rsidR="009C5524">
        <w:rPr>
          <w:sz w:val="20"/>
          <w:szCs w:val="20"/>
        </w:rPr>
        <w:t>4</w:t>
      </w:r>
      <w:r w:rsidR="00204E3F" w:rsidRPr="007D5A79">
        <w:rPr>
          <w:sz w:val="20"/>
          <w:szCs w:val="20"/>
        </w:rPr>
        <w:t>3</w:t>
      </w:r>
      <w:r w:rsidR="00C5599B" w:rsidRPr="007D5A79">
        <w:rPr>
          <w:sz w:val="20"/>
          <w:szCs w:val="20"/>
        </w:rPr>
        <w:t xml:space="preserve"> in the savings account</w:t>
      </w:r>
      <w:r w:rsidRPr="007D5A79">
        <w:rPr>
          <w:sz w:val="20"/>
          <w:szCs w:val="20"/>
        </w:rPr>
        <w:t>.</w:t>
      </w:r>
      <w:r w:rsidR="006D1DBC" w:rsidRPr="007D5A79">
        <w:rPr>
          <w:sz w:val="20"/>
          <w:szCs w:val="20"/>
        </w:rPr>
        <w:t xml:space="preserve"> </w:t>
      </w:r>
      <w:r w:rsidR="00204E3F" w:rsidRPr="007D5A79">
        <w:rPr>
          <w:sz w:val="20"/>
          <w:szCs w:val="20"/>
        </w:rPr>
        <w:t xml:space="preserve"> </w:t>
      </w:r>
    </w:p>
    <w:p w14:paraId="2D54CCD0" w14:textId="77777777" w:rsidR="002C4487" w:rsidRDefault="00204E3F" w:rsidP="0048479A">
      <w:pPr>
        <w:tabs>
          <w:tab w:val="decimal" w:pos="9072"/>
        </w:tabs>
        <w:ind w:left="720"/>
        <w:rPr>
          <w:sz w:val="20"/>
          <w:szCs w:val="20"/>
        </w:rPr>
      </w:pPr>
      <w:r w:rsidRPr="007D5A79">
        <w:rPr>
          <w:sz w:val="20"/>
          <w:szCs w:val="20"/>
        </w:rPr>
        <w:t>T</w:t>
      </w:r>
      <w:r w:rsidR="008A3106" w:rsidRPr="007D5A79">
        <w:rPr>
          <w:sz w:val="20"/>
          <w:szCs w:val="20"/>
        </w:rPr>
        <w:t>he Budget analysis and financial summary were reviewed, and these were accepted.</w:t>
      </w:r>
      <w:r w:rsidR="0048479A">
        <w:rPr>
          <w:sz w:val="20"/>
          <w:szCs w:val="20"/>
        </w:rPr>
        <w:t xml:space="preserve"> </w:t>
      </w:r>
    </w:p>
    <w:p w14:paraId="6853263C" w14:textId="3FE8E7D7" w:rsidR="002C4487" w:rsidRDefault="0048479A" w:rsidP="0048479A">
      <w:pPr>
        <w:tabs>
          <w:tab w:val="decimal" w:pos="9072"/>
        </w:tabs>
        <w:ind w:left="720"/>
        <w:rPr>
          <w:sz w:val="20"/>
          <w:szCs w:val="20"/>
        </w:rPr>
      </w:pPr>
      <w:r>
        <w:rPr>
          <w:sz w:val="20"/>
          <w:szCs w:val="20"/>
        </w:rPr>
        <w:t xml:space="preserve">Due to unpredictable price variations during 2024 for both energy and insurance, under budget variances are being reported. It has been agreed to </w:t>
      </w:r>
      <w:r w:rsidR="00441851">
        <w:rPr>
          <w:sz w:val="20"/>
          <w:szCs w:val="20"/>
        </w:rPr>
        <w:t>carry forward</w:t>
      </w:r>
      <w:r>
        <w:rPr>
          <w:sz w:val="20"/>
          <w:szCs w:val="20"/>
        </w:rPr>
        <w:t xml:space="preserve"> these surpluses into 2025.</w:t>
      </w:r>
    </w:p>
    <w:p w14:paraId="3E17068F" w14:textId="595C00AA" w:rsidR="00B67C85" w:rsidRDefault="0048479A" w:rsidP="0048479A">
      <w:pPr>
        <w:tabs>
          <w:tab w:val="decimal" w:pos="9072"/>
        </w:tabs>
        <w:ind w:left="720"/>
        <w:rPr>
          <w:sz w:val="20"/>
          <w:szCs w:val="20"/>
        </w:rPr>
      </w:pPr>
      <w:r>
        <w:rPr>
          <w:sz w:val="20"/>
          <w:szCs w:val="20"/>
        </w:rPr>
        <w:t>It was also agreed that due to the good interest rate on the saving account that most funds should be transferred into that account on a regular basis</w:t>
      </w:r>
      <w:r w:rsidR="002C4487">
        <w:rPr>
          <w:sz w:val="20"/>
          <w:szCs w:val="20"/>
        </w:rPr>
        <w:t>, leaving a workable £4k in the current account.</w:t>
      </w:r>
      <w:r>
        <w:rPr>
          <w:sz w:val="20"/>
          <w:szCs w:val="20"/>
        </w:rPr>
        <w:t xml:space="preserve"> </w:t>
      </w:r>
      <w:r w:rsidR="00441851">
        <w:rPr>
          <w:sz w:val="20"/>
          <w:szCs w:val="20"/>
        </w:rPr>
        <w:t>The c</w:t>
      </w:r>
      <w:r w:rsidR="002C4487">
        <w:rPr>
          <w:sz w:val="20"/>
          <w:szCs w:val="20"/>
        </w:rPr>
        <w:t>hairman</w:t>
      </w:r>
      <w:r>
        <w:rPr>
          <w:sz w:val="20"/>
          <w:szCs w:val="20"/>
        </w:rPr>
        <w:t xml:space="preserve"> agreed to review the account</w:t>
      </w:r>
      <w:r w:rsidR="002C4487">
        <w:rPr>
          <w:sz w:val="20"/>
          <w:szCs w:val="20"/>
        </w:rPr>
        <w:t>s</w:t>
      </w:r>
      <w:r>
        <w:rPr>
          <w:sz w:val="20"/>
          <w:szCs w:val="20"/>
        </w:rPr>
        <w:t xml:space="preserve"> </w:t>
      </w:r>
      <w:proofErr w:type="gramStart"/>
      <w:r>
        <w:rPr>
          <w:sz w:val="20"/>
          <w:szCs w:val="20"/>
        </w:rPr>
        <w:t>on a monthly basis</w:t>
      </w:r>
      <w:proofErr w:type="gramEnd"/>
      <w:r>
        <w:rPr>
          <w:sz w:val="20"/>
          <w:szCs w:val="20"/>
        </w:rPr>
        <w:t xml:space="preserve"> (just before each </w:t>
      </w:r>
      <w:r w:rsidR="002C4487">
        <w:rPr>
          <w:sz w:val="20"/>
          <w:szCs w:val="20"/>
        </w:rPr>
        <w:t>Parish Council meeting) and transfer any funds between the current and savings account to leave a balance of £4k in the current account</w:t>
      </w:r>
      <w:r w:rsidR="00E23295">
        <w:rPr>
          <w:sz w:val="20"/>
          <w:szCs w:val="20"/>
        </w:rPr>
        <w:t>.</w:t>
      </w:r>
    </w:p>
    <w:p w14:paraId="3ECE988C" w14:textId="20C7DB3B" w:rsidR="00E23295" w:rsidRPr="00E23295" w:rsidRDefault="00E23295" w:rsidP="00E23295">
      <w:pPr>
        <w:tabs>
          <w:tab w:val="decimal" w:pos="9072"/>
        </w:tabs>
        <w:ind w:left="720"/>
        <w:jc w:val="center"/>
        <w:rPr>
          <w:b/>
          <w:bCs/>
          <w:sz w:val="20"/>
          <w:szCs w:val="20"/>
        </w:rPr>
      </w:pPr>
      <w:r w:rsidRPr="00E23295">
        <w:rPr>
          <w:b/>
          <w:bCs/>
          <w:sz w:val="20"/>
          <w:szCs w:val="20"/>
        </w:rPr>
        <w:t xml:space="preserve">Action Point – Chairman to review current account on monthly basis and transfer funds over £4k into savings </w:t>
      </w:r>
      <w:proofErr w:type="gramStart"/>
      <w:r w:rsidRPr="00E23295">
        <w:rPr>
          <w:b/>
          <w:bCs/>
          <w:sz w:val="20"/>
          <w:szCs w:val="20"/>
        </w:rPr>
        <w:t>account</w:t>
      </w:r>
      <w:proofErr w:type="gramEnd"/>
    </w:p>
    <w:p w14:paraId="7CCEB8F3" w14:textId="560633B2" w:rsidR="00E64C25" w:rsidRPr="00E23295" w:rsidRDefault="00E64C25" w:rsidP="007D5A79">
      <w:pPr>
        <w:pStyle w:val="ListParagraph"/>
        <w:tabs>
          <w:tab w:val="decimal" w:pos="9072"/>
        </w:tabs>
        <w:ind w:left="1080"/>
        <w:rPr>
          <w:b/>
          <w:bCs/>
          <w:sz w:val="20"/>
          <w:szCs w:val="20"/>
        </w:rPr>
      </w:pPr>
    </w:p>
    <w:p w14:paraId="57CB7471" w14:textId="77777777" w:rsidR="007D5A79" w:rsidRPr="007D5A79" w:rsidRDefault="007D5A79" w:rsidP="00266830">
      <w:pPr>
        <w:pStyle w:val="ListParagraph"/>
        <w:numPr>
          <w:ilvl w:val="1"/>
          <w:numId w:val="47"/>
        </w:numPr>
        <w:tabs>
          <w:tab w:val="decimal" w:pos="9072"/>
        </w:tabs>
        <w:rPr>
          <w:sz w:val="20"/>
          <w:szCs w:val="20"/>
        </w:rPr>
      </w:pPr>
      <w:r w:rsidRPr="007D5A79">
        <w:rPr>
          <w:b/>
          <w:bCs/>
          <w:sz w:val="20"/>
          <w:szCs w:val="20"/>
        </w:rPr>
        <w:t>Asset Statement review and Sect 137 expenditure review</w:t>
      </w:r>
    </w:p>
    <w:p w14:paraId="46A8B429" w14:textId="007B7348" w:rsidR="00423AA1" w:rsidRDefault="00423AA1" w:rsidP="007D5A79">
      <w:pPr>
        <w:pStyle w:val="ListParagraph"/>
        <w:tabs>
          <w:tab w:val="decimal" w:pos="9072"/>
        </w:tabs>
        <w:rPr>
          <w:sz w:val="20"/>
          <w:szCs w:val="20"/>
        </w:rPr>
      </w:pPr>
      <w:r w:rsidRPr="007D5A79">
        <w:rPr>
          <w:sz w:val="20"/>
          <w:szCs w:val="20"/>
        </w:rPr>
        <w:br/>
      </w:r>
      <w:r w:rsidR="007D5A79" w:rsidRPr="007D5A79">
        <w:rPr>
          <w:sz w:val="20"/>
          <w:szCs w:val="20"/>
        </w:rPr>
        <w:t xml:space="preserve">Both statements </w:t>
      </w:r>
      <w:r w:rsidR="00441851" w:rsidRPr="007D5A79">
        <w:rPr>
          <w:sz w:val="20"/>
          <w:szCs w:val="20"/>
        </w:rPr>
        <w:t>were</w:t>
      </w:r>
      <w:r w:rsidR="007D5A79" w:rsidRPr="007D5A79">
        <w:rPr>
          <w:sz w:val="20"/>
          <w:szCs w:val="20"/>
        </w:rPr>
        <w:t xml:space="preserve"> reviewed and agreed to be correct. Signed by both Chairman and </w:t>
      </w:r>
      <w:r w:rsidR="00441851">
        <w:rPr>
          <w:sz w:val="20"/>
          <w:szCs w:val="20"/>
        </w:rPr>
        <w:t>Clerk</w:t>
      </w:r>
    </w:p>
    <w:p w14:paraId="1068F4A0" w14:textId="77777777" w:rsidR="007D5A79" w:rsidRPr="002A2F8B" w:rsidRDefault="007D5A79" w:rsidP="007D5A79">
      <w:pPr>
        <w:pStyle w:val="ListParagraph"/>
        <w:tabs>
          <w:tab w:val="decimal" w:pos="9072"/>
        </w:tabs>
        <w:rPr>
          <w:sz w:val="20"/>
          <w:szCs w:val="20"/>
        </w:rPr>
      </w:pPr>
    </w:p>
    <w:p w14:paraId="3D8E25A9" w14:textId="4E74CC84" w:rsidR="007D5A79" w:rsidRPr="002A2F8B" w:rsidRDefault="007D5A79" w:rsidP="00266830">
      <w:pPr>
        <w:pStyle w:val="ListParagraph"/>
        <w:numPr>
          <w:ilvl w:val="1"/>
          <w:numId w:val="47"/>
        </w:numPr>
        <w:tabs>
          <w:tab w:val="decimal" w:pos="9072"/>
        </w:tabs>
        <w:rPr>
          <w:b/>
          <w:bCs/>
          <w:sz w:val="20"/>
          <w:szCs w:val="20"/>
        </w:rPr>
      </w:pPr>
      <w:r w:rsidRPr="002A2F8B">
        <w:rPr>
          <w:b/>
          <w:bCs/>
          <w:sz w:val="20"/>
          <w:szCs w:val="20"/>
        </w:rPr>
        <w:t>CIL expenditure return</w:t>
      </w:r>
    </w:p>
    <w:p w14:paraId="52576223" w14:textId="038F5029" w:rsidR="007D5A79" w:rsidRDefault="00BC5323" w:rsidP="007D5A79">
      <w:pPr>
        <w:pStyle w:val="ListParagraph"/>
        <w:tabs>
          <w:tab w:val="decimal" w:pos="9072"/>
        </w:tabs>
        <w:rPr>
          <w:sz w:val="20"/>
          <w:szCs w:val="20"/>
        </w:rPr>
      </w:pPr>
      <w:r w:rsidRPr="007D5A79">
        <w:rPr>
          <w:sz w:val="20"/>
          <w:szCs w:val="20"/>
        </w:rPr>
        <w:t>The annual</w:t>
      </w:r>
      <w:r w:rsidR="007D5A79" w:rsidRPr="007D5A79">
        <w:rPr>
          <w:sz w:val="20"/>
          <w:szCs w:val="20"/>
        </w:rPr>
        <w:t xml:space="preserve"> return of CIL expenditure has been completed and reviewed by </w:t>
      </w:r>
      <w:proofErr w:type="spellStart"/>
      <w:r w:rsidR="007D5A79" w:rsidRPr="007D5A79">
        <w:rPr>
          <w:sz w:val="20"/>
          <w:szCs w:val="20"/>
        </w:rPr>
        <w:t>councillors</w:t>
      </w:r>
      <w:proofErr w:type="spellEnd"/>
      <w:r w:rsidR="007D5A79" w:rsidRPr="007D5A79">
        <w:rPr>
          <w:sz w:val="20"/>
          <w:szCs w:val="20"/>
        </w:rPr>
        <w:t>. To be submitted to Suffolk council.</w:t>
      </w:r>
    </w:p>
    <w:p w14:paraId="5AC2879F" w14:textId="77777777" w:rsidR="002A2F8B" w:rsidRDefault="00E23295" w:rsidP="00BC5323">
      <w:pPr>
        <w:pStyle w:val="ListParagraph"/>
        <w:tabs>
          <w:tab w:val="decimal" w:pos="9072"/>
        </w:tabs>
        <w:jc w:val="center"/>
        <w:rPr>
          <w:b/>
          <w:bCs/>
          <w:sz w:val="20"/>
          <w:szCs w:val="20"/>
        </w:rPr>
      </w:pPr>
      <w:r w:rsidRPr="00E23295">
        <w:rPr>
          <w:b/>
          <w:bCs/>
          <w:sz w:val="20"/>
          <w:szCs w:val="20"/>
        </w:rPr>
        <w:t>Action Point – Clerk to submit online to Suffolk Council</w:t>
      </w:r>
    </w:p>
    <w:p w14:paraId="2B0A5744" w14:textId="77777777" w:rsidR="002A2F8B" w:rsidRDefault="002A2F8B" w:rsidP="00BC5323">
      <w:pPr>
        <w:pStyle w:val="ListParagraph"/>
        <w:tabs>
          <w:tab w:val="decimal" w:pos="9072"/>
        </w:tabs>
        <w:jc w:val="center"/>
        <w:rPr>
          <w:b/>
          <w:bCs/>
          <w:sz w:val="20"/>
          <w:szCs w:val="20"/>
        </w:rPr>
      </w:pPr>
    </w:p>
    <w:p w14:paraId="723C492F" w14:textId="671A58B8" w:rsidR="00066558" w:rsidRPr="002A2F8B" w:rsidRDefault="002A2F8B" w:rsidP="002A2F8B">
      <w:pPr>
        <w:pStyle w:val="ListParagraph"/>
        <w:numPr>
          <w:ilvl w:val="1"/>
          <w:numId w:val="47"/>
        </w:numPr>
        <w:tabs>
          <w:tab w:val="decimal" w:pos="9072"/>
        </w:tabs>
        <w:rPr>
          <w:b/>
          <w:bCs/>
          <w:sz w:val="20"/>
          <w:szCs w:val="20"/>
        </w:rPr>
      </w:pPr>
      <w:r w:rsidRPr="002A2F8B">
        <w:rPr>
          <w:b/>
          <w:bCs/>
          <w:sz w:val="20"/>
          <w:szCs w:val="20"/>
        </w:rPr>
        <w:t>P</w:t>
      </w:r>
      <w:r w:rsidR="00066558" w:rsidRPr="002A2F8B">
        <w:rPr>
          <w:b/>
          <w:bCs/>
          <w:sz w:val="20"/>
          <w:szCs w:val="20"/>
        </w:rPr>
        <w:t xml:space="preserve">ayments </w:t>
      </w:r>
      <w:proofErr w:type="gramStart"/>
      <w:r w:rsidR="00066558" w:rsidRPr="002A2F8B">
        <w:rPr>
          <w:b/>
          <w:bCs/>
          <w:sz w:val="20"/>
          <w:szCs w:val="20"/>
        </w:rPr>
        <w:t>received</w:t>
      </w:r>
      <w:proofErr w:type="gramEnd"/>
    </w:p>
    <w:p w14:paraId="3C2E8ADD" w14:textId="646689E2" w:rsidR="00066558" w:rsidRPr="002A2F8B" w:rsidRDefault="00066558" w:rsidP="00066558">
      <w:pPr>
        <w:pStyle w:val="ListParagraph"/>
        <w:tabs>
          <w:tab w:val="decimal" w:pos="9072"/>
        </w:tabs>
        <w:rPr>
          <w:sz w:val="20"/>
          <w:szCs w:val="20"/>
        </w:rPr>
      </w:pPr>
      <w:r w:rsidRPr="002A2F8B">
        <w:rPr>
          <w:sz w:val="20"/>
          <w:szCs w:val="20"/>
        </w:rPr>
        <w:t xml:space="preserve">It was noted that cemetery income during the month </w:t>
      </w:r>
      <w:proofErr w:type="gramStart"/>
      <w:r w:rsidRPr="002A2F8B">
        <w:rPr>
          <w:sz w:val="20"/>
          <w:szCs w:val="20"/>
        </w:rPr>
        <w:t>£2625.00</w:t>
      </w:r>
      <w:proofErr w:type="gramEnd"/>
    </w:p>
    <w:p w14:paraId="45FB4EAD" w14:textId="77777777" w:rsidR="00E23295" w:rsidRPr="00E23295" w:rsidRDefault="00E23295" w:rsidP="00E23295">
      <w:pPr>
        <w:pStyle w:val="ListParagraph"/>
        <w:tabs>
          <w:tab w:val="decimal" w:pos="9072"/>
        </w:tabs>
        <w:jc w:val="center"/>
        <w:rPr>
          <w:b/>
          <w:bCs/>
          <w:sz w:val="20"/>
          <w:szCs w:val="20"/>
        </w:rPr>
      </w:pPr>
    </w:p>
    <w:p w14:paraId="06A3089D" w14:textId="77777777" w:rsidR="002C4487" w:rsidRDefault="002C4487" w:rsidP="007D5A79">
      <w:pPr>
        <w:pStyle w:val="ListParagraph"/>
        <w:tabs>
          <w:tab w:val="decimal" w:pos="9072"/>
        </w:tabs>
        <w:rPr>
          <w:sz w:val="20"/>
          <w:szCs w:val="20"/>
        </w:rPr>
      </w:pPr>
    </w:p>
    <w:p w14:paraId="590A4F84" w14:textId="12584D72" w:rsidR="003E3E7E" w:rsidRDefault="002C4487" w:rsidP="00170BAD">
      <w:pPr>
        <w:pStyle w:val="ListParagraph"/>
        <w:numPr>
          <w:ilvl w:val="1"/>
          <w:numId w:val="47"/>
        </w:numPr>
        <w:tabs>
          <w:tab w:val="decimal" w:pos="9072"/>
        </w:tabs>
        <w:rPr>
          <w:iCs/>
          <w:sz w:val="20"/>
          <w:szCs w:val="20"/>
        </w:rPr>
      </w:pPr>
      <w:r w:rsidRPr="002A2F8B">
        <w:rPr>
          <w:b/>
          <w:sz w:val="20"/>
          <w:szCs w:val="20"/>
        </w:rPr>
        <w:t>P</w:t>
      </w:r>
      <w:r w:rsidR="00423AA1" w:rsidRPr="002A2F8B">
        <w:rPr>
          <w:b/>
          <w:sz w:val="20"/>
          <w:szCs w:val="20"/>
        </w:rPr>
        <w:t>ayments to hand</w:t>
      </w:r>
      <w:r w:rsidR="00423AA1" w:rsidRPr="00FC1F80">
        <w:rPr>
          <w:b/>
          <w:bCs/>
          <w:sz w:val="20"/>
          <w:szCs w:val="20"/>
        </w:rPr>
        <w:t xml:space="preserve"> </w:t>
      </w:r>
      <w:r w:rsidR="00423AA1">
        <w:rPr>
          <w:sz w:val="20"/>
          <w:szCs w:val="20"/>
        </w:rPr>
        <w:br/>
      </w:r>
      <w:r w:rsidR="00423AA1">
        <w:rPr>
          <w:sz w:val="20"/>
          <w:szCs w:val="20"/>
        </w:rPr>
        <w:br/>
        <w:t>(</w:t>
      </w:r>
      <w:proofErr w:type="spellStart"/>
      <w:r w:rsidR="00423AA1">
        <w:rPr>
          <w:sz w:val="20"/>
          <w:szCs w:val="20"/>
        </w:rPr>
        <w:t>i</w:t>
      </w:r>
      <w:proofErr w:type="spellEnd"/>
      <w:r w:rsidR="00423AA1">
        <w:rPr>
          <w:sz w:val="20"/>
          <w:szCs w:val="20"/>
        </w:rPr>
        <w:t xml:space="preserve">) </w:t>
      </w:r>
      <w:r w:rsidR="003E7EB1">
        <w:rPr>
          <w:sz w:val="20"/>
          <w:szCs w:val="20"/>
        </w:rPr>
        <w:t xml:space="preserve">   </w:t>
      </w:r>
      <w:proofErr w:type="spellStart"/>
      <w:r w:rsidR="00297228">
        <w:rPr>
          <w:sz w:val="20"/>
          <w:szCs w:val="20"/>
        </w:rPr>
        <w:t>Npower</w:t>
      </w:r>
      <w:proofErr w:type="spellEnd"/>
      <w:r w:rsidR="00297228">
        <w:rPr>
          <w:sz w:val="20"/>
          <w:szCs w:val="20"/>
        </w:rPr>
        <w:t xml:space="preserve"> </w:t>
      </w:r>
      <w:r w:rsidR="00297228" w:rsidRPr="00227C5A">
        <w:rPr>
          <w:sz w:val="20"/>
          <w:szCs w:val="20"/>
        </w:rPr>
        <w:t>electricity for streetlights (direct debit</w:t>
      </w:r>
      <w:r w:rsidR="00297228">
        <w:rPr>
          <w:sz w:val="20"/>
          <w:szCs w:val="20"/>
        </w:rPr>
        <w:t>) £</w:t>
      </w:r>
      <w:r w:rsidR="00204E3F">
        <w:rPr>
          <w:sz w:val="20"/>
          <w:szCs w:val="20"/>
        </w:rPr>
        <w:t>204.26</w:t>
      </w:r>
      <w:r w:rsidR="00297228">
        <w:rPr>
          <w:sz w:val="20"/>
          <w:szCs w:val="20"/>
        </w:rPr>
        <w:t>: Th</w:t>
      </w:r>
      <w:r w:rsidR="00DE458C">
        <w:rPr>
          <w:sz w:val="20"/>
          <w:szCs w:val="20"/>
        </w:rPr>
        <w:t>i</w:t>
      </w:r>
      <w:r w:rsidR="00297228">
        <w:rPr>
          <w:sz w:val="20"/>
          <w:szCs w:val="20"/>
        </w:rPr>
        <w:t>s w</w:t>
      </w:r>
      <w:r w:rsidR="00DE458C">
        <w:rPr>
          <w:sz w:val="20"/>
          <w:szCs w:val="20"/>
        </w:rPr>
        <w:t>as</w:t>
      </w:r>
      <w:r w:rsidR="00297228">
        <w:rPr>
          <w:sz w:val="20"/>
          <w:szCs w:val="20"/>
        </w:rPr>
        <w:t xml:space="preserve"> </w:t>
      </w:r>
      <w:r w:rsidR="00297228" w:rsidRPr="00025BDB">
        <w:rPr>
          <w:sz w:val="20"/>
          <w:szCs w:val="20"/>
        </w:rPr>
        <w:t>approved by all councillors (</w:t>
      </w:r>
      <w:r w:rsidR="00297228" w:rsidRPr="00025BDB">
        <w:rPr>
          <w:i/>
          <w:sz w:val="20"/>
          <w:szCs w:val="20"/>
        </w:rPr>
        <w:t>Parish Councils Act 1957, S.3; Highways Act 1980</w:t>
      </w:r>
      <w:r w:rsidR="00297228">
        <w:rPr>
          <w:i/>
          <w:sz w:val="20"/>
          <w:szCs w:val="20"/>
        </w:rPr>
        <w:t xml:space="preserve"> s.301</w:t>
      </w:r>
      <w:r w:rsidR="00DE5290">
        <w:rPr>
          <w:i/>
          <w:sz w:val="20"/>
          <w:szCs w:val="20"/>
        </w:rPr>
        <w:t>)</w:t>
      </w:r>
      <w:r w:rsidR="0048479A">
        <w:rPr>
          <w:i/>
          <w:sz w:val="20"/>
          <w:szCs w:val="20"/>
        </w:rPr>
        <w:t xml:space="preserve">. </w:t>
      </w:r>
      <w:r w:rsidR="0048479A" w:rsidRPr="0048479A">
        <w:rPr>
          <w:iCs/>
          <w:sz w:val="20"/>
          <w:szCs w:val="20"/>
        </w:rPr>
        <w:t xml:space="preserve">It was noted that three </w:t>
      </w:r>
      <w:r w:rsidR="00441851" w:rsidRPr="0048479A">
        <w:rPr>
          <w:iCs/>
          <w:sz w:val="20"/>
          <w:szCs w:val="20"/>
        </w:rPr>
        <w:t>streetlights</w:t>
      </w:r>
      <w:r w:rsidR="0048479A" w:rsidRPr="0048479A">
        <w:rPr>
          <w:iCs/>
          <w:sz w:val="20"/>
          <w:szCs w:val="20"/>
        </w:rPr>
        <w:t xml:space="preserve"> are no longer in use and that </w:t>
      </w:r>
      <w:proofErr w:type="spellStart"/>
      <w:r w:rsidR="0048479A" w:rsidRPr="0048479A">
        <w:rPr>
          <w:iCs/>
          <w:sz w:val="20"/>
          <w:szCs w:val="20"/>
        </w:rPr>
        <w:t>Npower</w:t>
      </w:r>
      <w:proofErr w:type="spellEnd"/>
      <w:r w:rsidR="0048479A" w:rsidRPr="0048479A">
        <w:rPr>
          <w:iCs/>
          <w:sz w:val="20"/>
          <w:szCs w:val="20"/>
        </w:rPr>
        <w:t xml:space="preserve"> should be informed – clerk to action.</w:t>
      </w:r>
      <w:r w:rsidR="00461D6C" w:rsidRPr="0048479A">
        <w:rPr>
          <w:iCs/>
          <w:sz w:val="20"/>
          <w:szCs w:val="20"/>
        </w:rPr>
        <w:br/>
      </w:r>
      <w:r w:rsidR="00741035" w:rsidRPr="0048479A">
        <w:rPr>
          <w:iCs/>
          <w:sz w:val="20"/>
          <w:szCs w:val="20"/>
        </w:rPr>
        <w:br/>
      </w:r>
      <w:r w:rsidR="00546470">
        <w:rPr>
          <w:i/>
          <w:sz w:val="20"/>
          <w:szCs w:val="20"/>
        </w:rPr>
        <w:t>(ii)</w:t>
      </w:r>
      <w:r w:rsidR="001D12DA">
        <w:rPr>
          <w:i/>
          <w:sz w:val="20"/>
          <w:szCs w:val="20"/>
        </w:rPr>
        <w:t xml:space="preserve"> </w:t>
      </w:r>
      <w:r w:rsidR="003E7EB1">
        <w:rPr>
          <w:i/>
          <w:sz w:val="20"/>
          <w:szCs w:val="20"/>
        </w:rPr>
        <w:t xml:space="preserve">   </w:t>
      </w:r>
      <w:r w:rsidR="00204E3F" w:rsidRPr="007D5A79">
        <w:rPr>
          <w:iCs/>
          <w:sz w:val="20"/>
          <w:szCs w:val="20"/>
        </w:rPr>
        <w:t>Cricket Club payment</w:t>
      </w:r>
      <w:r w:rsidR="0048479A">
        <w:rPr>
          <w:iCs/>
          <w:sz w:val="20"/>
          <w:szCs w:val="20"/>
        </w:rPr>
        <w:t xml:space="preserve"> has been actioned</w:t>
      </w:r>
      <w:r w:rsidR="00204E3F" w:rsidRPr="007D5A79">
        <w:rPr>
          <w:iCs/>
          <w:sz w:val="20"/>
          <w:szCs w:val="20"/>
        </w:rPr>
        <w:t xml:space="preserve"> for £2500.00 towards resurfacing the carpark area. This </w:t>
      </w:r>
      <w:r w:rsidR="0048479A">
        <w:rPr>
          <w:iCs/>
          <w:sz w:val="20"/>
          <w:szCs w:val="20"/>
        </w:rPr>
        <w:t>was</w:t>
      </w:r>
      <w:r w:rsidR="00204E3F" w:rsidRPr="007D5A79">
        <w:rPr>
          <w:iCs/>
          <w:sz w:val="20"/>
          <w:szCs w:val="20"/>
        </w:rPr>
        <w:t xml:space="preserve"> agreed</w:t>
      </w:r>
      <w:r w:rsidR="0048479A">
        <w:rPr>
          <w:iCs/>
          <w:sz w:val="20"/>
          <w:szCs w:val="20"/>
        </w:rPr>
        <w:t xml:space="preserve"> by all </w:t>
      </w:r>
      <w:proofErr w:type="spellStart"/>
      <w:r w:rsidR="0048479A">
        <w:rPr>
          <w:iCs/>
          <w:sz w:val="20"/>
          <w:szCs w:val="20"/>
        </w:rPr>
        <w:t>councillors</w:t>
      </w:r>
      <w:proofErr w:type="spellEnd"/>
      <w:r w:rsidR="00204E3F" w:rsidRPr="007D5A79">
        <w:rPr>
          <w:iCs/>
          <w:sz w:val="20"/>
          <w:szCs w:val="20"/>
        </w:rPr>
        <w:t xml:space="preserve"> in </w:t>
      </w:r>
      <w:r>
        <w:rPr>
          <w:iCs/>
          <w:sz w:val="20"/>
          <w:szCs w:val="20"/>
        </w:rPr>
        <w:t xml:space="preserve">the March 2024 </w:t>
      </w:r>
      <w:r w:rsidR="00204E3F" w:rsidRPr="007D5A79">
        <w:rPr>
          <w:iCs/>
          <w:sz w:val="20"/>
          <w:szCs w:val="20"/>
        </w:rPr>
        <w:t>meeting.</w:t>
      </w:r>
      <w:r w:rsidR="007D5A79">
        <w:rPr>
          <w:iCs/>
          <w:sz w:val="20"/>
          <w:szCs w:val="20"/>
        </w:rPr>
        <w:t xml:space="preserve"> (PIIP funds)</w:t>
      </w:r>
    </w:p>
    <w:p w14:paraId="63E6BBDF" w14:textId="64409C88" w:rsidR="00E23295" w:rsidRDefault="00E23295" w:rsidP="005815A6">
      <w:pPr>
        <w:pStyle w:val="ListParagraph"/>
        <w:tabs>
          <w:tab w:val="decimal" w:pos="9072"/>
        </w:tabs>
        <w:jc w:val="center"/>
        <w:rPr>
          <w:iCs/>
          <w:sz w:val="20"/>
          <w:szCs w:val="20"/>
        </w:rPr>
      </w:pPr>
      <w:r>
        <w:rPr>
          <w:b/>
          <w:sz w:val="20"/>
          <w:szCs w:val="20"/>
        </w:rPr>
        <w:t xml:space="preserve">Action Point </w:t>
      </w:r>
      <w:r w:rsidR="006A7098">
        <w:rPr>
          <w:b/>
          <w:sz w:val="20"/>
          <w:szCs w:val="20"/>
        </w:rPr>
        <w:t>–</w:t>
      </w:r>
      <w:r>
        <w:rPr>
          <w:b/>
          <w:sz w:val="20"/>
          <w:szCs w:val="20"/>
        </w:rPr>
        <w:t xml:space="preserve"> </w:t>
      </w:r>
      <w:r w:rsidR="006A7098">
        <w:rPr>
          <w:b/>
          <w:sz w:val="20"/>
          <w:szCs w:val="20"/>
        </w:rPr>
        <w:t xml:space="preserve">Clerk to contact </w:t>
      </w:r>
      <w:proofErr w:type="spellStart"/>
      <w:r w:rsidR="006A7098">
        <w:rPr>
          <w:b/>
          <w:sz w:val="20"/>
          <w:szCs w:val="20"/>
        </w:rPr>
        <w:t>Npower</w:t>
      </w:r>
      <w:proofErr w:type="spellEnd"/>
      <w:r w:rsidR="006A7098">
        <w:rPr>
          <w:b/>
          <w:sz w:val="20"/>
          <w:szCs w:val="20"/>
        </w:rPr>
        <w:t xml:space="preserve"> regarding unused street </w:t>
      </w:r>
      <w:proofErr w:type="gramStart"/>
      <w:r w:rsidR="008D530A">
        <w:rPr>
          <w:b/>
          <w:sz w:val="20"/>
          <w:szCs w:val="20"/>
        </w:rPr>
        <w:t>lights</w:t>
      </w:r>
      <w:proofErr w:type="gramEnd"/>
    </w:p>
    <w:p w14:paraId="774D1613" w14:textId="77777777" w:rsidR="009B16DE" w:rsidRDefault="009B16DE" w:rsidP="009B16DE">
      <w:pPr>
        <w:pStyle w:val="ListParagraph"/>
        <w:tabs>
          <w:tab w:val="decimal" w:pos="9072"/>
        </w:tabs>
        <w:rPr>
          <w:iCs/>
          <w:sz w:val="20"/>
          <w:szCs w:val="20"/>
        </w:rPr>
      </w:pPr>
    </w:p>
    <w:p w14:paraId="10ADDAF7" w14:textId="380F9A9B" w:rsidR="009B16DE" w:rsidRDefault="009B16DE" w:rsidP="009B16DE">
      <w:pPr>
        <w:pStyle w:val="ListParagraph"/>
        <w:numPr>
          <w:ilvl w:val="0"/>
          <w:numId w:val="47"/>
        </w:numPr>
        <w:tabs>
          <w:tab w:val="decimal" w:pos="9072"/>
        </w:tabs>
        <w:rPr>
          <w:b/>
          <w:bCs/>
          <w:iCs/>
          <w:sz w:val="20"/>
          <w:szCs w:val="20"/>
        </w:rPr>
      </w:pPr>
      <w:r w:rsidRPr="009B16DE">
        <w:rPr>
          <w:b/>
          <w:bCs/>
          <w:iCs/>
          <w:sz w:val="20"/>
          <w:szCs w:val="20"/>
        </w:rPr>
        <w:t xml:space="preserve">Audit </w:t>
      </w:r>
      <w:proofErr w:type="gramStart"/>
      <w:r w:rsidRPr="009B16DE">
        <w:rPr>
          <w:b/>
          <w:bCs/>
          <w:iCs/>
          <w:sz w:val="20"/>
          <w:szCs w:val="20"/>
        </w:rPr>
        <w:t>matters</w:t>
      </w:r>
      <w:proofErr w:type="gramEnd"/>
    </w:p>
    <w:p w14:paraId="0AB78ABD" w14:textId="77777777" w:rsidR="001060C8" w:rsidRPr="009B16DE" w:rsidRDefault="001060C8" w:rsidP="001060C8">
      <w:pPr>
        <w:pStyle w:val="ListParagraph"/>
        <w:tabs>
          <w:tab w:val="decimal" w:pos="9072"/>
        </w:tabs>
        <w:ind w:left="360"/>
        <w:rPr>
          <w:b/>
          <w:bCs/>
          <w:iCs/>
          <w:sz w:val="20"/>
          <w:szCs w:val="20"/>
        </w:rPr>
      </w:pPr>
    </w:p>
    <w:p w14:paraId="40B31601" w14:textId="3E2DBD7B" w:rsidR="009B16DE" w:rsidRDefault="009B16DE" w:rsidP="009B16DE">
      <w:pPr>
        <w:pStyle w:val="ListParagraph"/>
        <w:tabs>
          <w:tab w:val="decimal" w:pos="9072"/>
        </w:tabs>
        <w:ind w:left="360"/>
        <w:rPr>
          <w:iCs/>
          <w:sz w:val="20"/>
          <w:szCs w:val="20"/>
        </w:rPr>
      </w:pPr>
      <w:r>
        <w:rPr>
          <w:iCs/>
          <w:sz w:val="20"/>
          <w:szCs w:val="20"/>
        </w:rPr>
        <w:t xml:space="preserve">It was reported that the Annual </w:t>
      </w:r>
      <w:r w:rsidR="00441851">
        <w:rPr>
          <w:iCs/>
          <w:sz w:val="20"/>
          <w:szCs w:val="20"/>
        </w:rPr>
        <w:t>Governance</w:t>
      </w:r>
      <w:r>
        <w:rPr>
          <w:iCs/>
          <w:sz w:val="20"/>
          <w:szCs w:val="20"/>
        </w:rPr>
        <w:t xml:space="preserve"> statement had been completed and everything was on track for the audits</w:t>
      </w:r>
      <w:r w:rsidR="005815A6">
        <w:rPr>
          <w:iCs/>
          <w:sz w:val="20"/>
          <w:szCs w:val="20"/>
        </w:rPr>
        <w:t>.</w:t>
      </w:r>
    </w:p>
    <w:p w14:paraId="0F7EB3B6" w14:textId="77777777" w:rsidR="002A2F8B" w:rsidRDefault="002A2F8B" w:rsidP="009B16DE">
      <w:pPr>
        <w:pStyle w:val="ListParagraph"/>
        <w:tabs>
          <w:tab w:val="decimal" w:pos="9072"/>
        </w:tabs>
        <w:ind w:left="360"/>
        <w:rPr>
          <w:iCs/>
          <w:sz w:val="20"/>
          <w:szCs w:val="20"/>
        </w:rPr>
      </w:pPr>
    </w:p>
    <w:p w14:paraId="2B9C493C" w14:textId="77777777" w:rsidR="002A2F8B" w:rsidRDefault="002A2F8B" w:rsidP="009B16DE">
      <w:pPr>
        <w:pStyle w:val="ListParagraph"/>
        <w:tabs>
          <w:tab w:val="decimal" w:pos="9072"/>
        </w:tabs>
        <w:ind w:left="360"/>
        <w:rPr>
          <w:iCs/>
          <w:sz w:val="20"/>
          <w:szCs w:val="20"/>
        </w:rPr>
      </w:pPr>
    </w:p>
    <w:p w14:paraId="5034DC2F" w14:textId="79DEFE4F" w:rsidR="007C7722" w:rsidRPr="00891EDE" w:rsidRDefault="007C7722" w:rsidP="00DD27C6">
      <w:pPr>
        <w:tabs>
          <w:tab w:val="decimal" w:pos="9072"/>
        </w:tabs>
        <w:ind w:firstLine="50"/>
        <w:rPr>
          <w:b/>
          <w:bCs/>
          <w:sz w:val="20"/>
          <w:szCs w:val="20"/>
        </w:rPr>
      </w:pPr>
    </w:p>
    <w:p w14:paraId="31225010" w14:textId="01AABFC7" w:rsidR="005815A6" w:rsidRPr="005815A6" w:rsidRDefault="007604BF" w:rsidP="00170BAD">
      <w:pPr>
        <w:pStyle w:val="ListParagraph"/>
        <w:numPr>
          <w:ilvl w:val="0"/>
          <w:numId w:val="47"/>
        </w:numPr>
        <w:tabs>
          <w:tab w:val="decimal" w:pos="9072"/>
        </w:tabs>
        <w:rPr>
          <w:b/>
          <w:sz w:val="20"/>
          <w:szCs w:val="20"/>
          <w:lang w:val="en-GB"/>
        </w:rPr>
      </w:pPr>
      <w:r>
        <w:rPr>
          <w:b/>
          <w:sz w:val="20"/>
          <w:szCs w:val="20"/>
          <w:lang w:val="en-GB"/>
        </w:rPr>
        <w:t>Cemetery</w:t>
      </w:r>
      <w:r>
        <w:rPr>
          <w:b/>
          <w:sz w:val="20"/>
          <w:szCs w:val="20"/>
          <w:lang w:val="en-GB"/>
        </w:rPr>
        <w:br/>
      </w:r>
      <w:r>
        <w:rPr>
          <w:b/>
          <w:sz w:val="20"/>
          <w:szCs w:val="20"/>
          <w:lang w:val="en-GB"/>
        </w:rPr>
        <w:br/>
      </w:r>
      <w:r w:rsidR="009B16DE">
        <w:rPr>
          <w:bCs/>
          <w:sz w:val="20"/>
          <w:szCs w:val="20"/>
          <w:lang w:val="en-GB"/>
        </w:rPr>
        <w:t>A local resident has approached the parish council regarding planting an olive tree in the eco section of the cemetery</w:t>
      </w:r>
      <w:r w:rsidR="006C164E">
        <w:rPr>
          <w:bCs/>
          <w:sz w:val="20"/>
          <w:szCs w:val="20"/>
          <w:lang w:val="en-GB"/>
        </w:rPr>
        <w:t xml:space="preserve"> close to her husband’s grave</w:t>
      </w:r>
      <w:r w:rsidR="009B16DE">
        <w:rPr>
          <w:bCs/>
          <w:sz w:val="20"/>
          <w:szCs w:val="20"/>
          <w:lang w:val="en-GB"/>
        </w:rPr>
        <w:t xml:space="preserve">. This was </w:t>
      </w:r>
      <w:r w:rsidR="00695E56">
        <w:rPr>
          <w:bCs/>
          <w:sz w:val="20"/>
          <w:szCs w:val="20"/>
          <w:lang w:val="en-GB"/>
        </w:rPr>
        <w:t xml:space="preserve">viewed </w:t>
      </w:r>
      <w:r w:rsidR="00441851">
        <w:rPr>
          <w:bCs/>
          <w:sz w:val="20"/>
          <w:szCs w:val="20"/>
          <w:lang w:val="en-GB"/>
        </w:rPr>
        <w:t>favourably,</w:t>
      </w:r>
      <w:r w:rsidR="00695E56">
        <w:rPr>
          <w:bCs/>
          <w:sz w:val="20"/>
          <w:szCs w:val="20"/>
          <w:lang w:val="en-GB"/>
        </w:rPr>
        <w:t xml:space="preserve"> and Cllr Bamber will reply to the resident.</w:t>
      </w:r>
    </w:p>
    <w:p w14:paraId="280DAA73" w14:textId="068B1435" w:rsidR="007604BF" w:rsidRDefault="005815A6" w:rsidP="005815A6">
      <w:pPr>
        <w:pStyle w:val="ListParagraph"/>
        <w:tabs>
          <w:tab w:val="decimal" w:pos="9072"/>
        </w:tabs>
        <w:ind w:left="360"/>
        <w:jc w:val="center"/>
        <w:rPr>
          <w:b/>
          <w:sz w:val="20"/>
          <w:szCs w:val="20"/>
          <w:lang w:val="en-GB"/>
        </w:rPr>
      </w:pPr>
      <w:r>
        <w:rPr>
          <w:b/>
          <w:sz w:val="20"/>
          <w:szCs w:val="20"/>
          <w:lang w:val="en-GB"/>
        </w:rPr>
        <w:t>Action Point – Cllr Bamber to reply to resident</w:t>
      </w:r>
      <w:r w:rsidR="007604BF">
        <w:rPr>
          <w:b/>
          <w:sz w:val="20"/>
          <w:szCs w:val="20"/>
          <w:lang w:val="en-GB"/>
        </w:rPr>
        <w:br/>
      </w:r>
    </w:p>
    <w:p w14:paraId="4013B2CD" w14:textId="77777777" w:rsidR="005815A6" w:rsidRPr="005815A6" w:rsidRDefault="00695E56" w:rsidP="00170BAD">
      <w:pPr>
        <w:pStyle w:val="ListParagraph"/>
        <w:numPr>
          <w:ilvl w:val="0"/>
          <w:numId w:val="47"/>
        </w:numPr>
        <w:tabs>
          <w:tab w:val="decimal" w:pos="9072"/>
        </w:tabs>
        <w:rPr>
          <w:b/>
          <w:sz w:val="20"/>
          <w:szCs w:val="20"/>
          <w:lang w:val="en-GB"/>
        </w:rPr>
      </w:pPr>
      <w:r>
        <w:rPr>
          <w:b/>
          <w:sz w:val="20"/>
          <w:szCs w:val="20"/>
          <w:lang w:val="en-GB"/>
        </w:rPr>
        <w:t>Village Fete</w:t>
      </w:r>
      <w:r w:rsidR="00CA3961">
        <w:rPr>
          <w:b/>
          <w:sz w:val="20"/>
          <w:szCs w:val="20"/>
          <w:lang w:val="en-GB"/>
        </w:rPr>
        <w:br/>
      </w:r>
      <w:r w:rsidR="00CA3961">
        <w:rPr>
          <w:b/>
          <w:sz w:val="20"/>
          <w:szCs w:val="20"/>
          <w:lang w:val="en-GB"/>
        </w:rPr>
        <w:br/>
      </w:r>
      <w:r>
        <w:rPr>
          <w:bCs/>
          <w:sz w:val="20"/>
          <w:szCs w:val="20"/>
          <w:lang w:val="en-GB"/>
        </w:rPr>
        <w:t xml:space="preserve">The Combs &amp; Battisford Village Fete committee have requested donation towards the 2024 fete.  A contribution of £500 was discussed and agreed. </w:t>
      </w:r>
    </w:p>
    <w:p w14:paraId="0152D496" w14:textId="3FDC4204" w:rsidR="00695E56" w:rsidRPr="005815A6" w:rsidRDefault="005815A6" w:rsidP="005815A6">
      <w:pPr>
        <w:pStyle w:val="ListParagraph"/>
        <w:tabs>
          <w:tab w:val="decimal" w:pos="9072"/>
        </w:tabs>
        <w:ind w:left="360"/>
        <w:jc w:val="center"/>
        <w:rPr>
          <w:b/>
          <w:sz w:val="20"/>
          <w:szCs w:val="20"/>
          <w:lang w:val="en-GB"/>
        </w:rPr>
      </w:pPr>
      <w:r>
        <w:rPr>
          <w:b/>
          <w:sz w:val="20"/>
          <w:szCs w:val="20"/>
          <w:lang w:val="en-GB"/>
        </w:rPr>
        <w:t xml:space="preserve">Action point - </w:t>
      </w:r>
      <w:r w:rsidR="00695E56" w:rsidRPr="005815A6">
        <w:rPr>
          <w:b/>
          <w:sz w:val="20"/>
          <w:szCs w:val="20"/>
          <w:lang w:val="en-GB"/>
        </w:rPr>
        <w:t>Clerk to respond to fete committee.</w:t>
      </w:r>
    </w:p>
    <w:p w14:paraId="37D5A4BE" w14:textId="77777777" w:rsidR="00807C45" w:rsidRPr="005815A6" w:rsidRDefault="00807C45" w:rsidP="00807C45">
      <w:pPr>
        <w:tabs>
          <w:tab w:val="decimal" w:pos="9072"/>
        </w:tabs>
        <w:rPr>
          <w:b/>
          <w:sz w:val="20"/>
          <w:szCs w:val="20"/>
          <w:lang w:val="en-GB"/>
        </w:rPr>
      </w:pPr>
    </w:p>
    <w:p w14:paraId="6BC429E9" w14:textId="77777777" w:rsidR="00807C45" w:rsidRPr="00807C45" w:rsidRDefault="00807C45" w:rsidP="00807C45">
      <w:pPr>
        <w:tabs>
          <w:tab w:val="decimal" w:pos="9072"/>
        </w:tabs>
        <w:rPr>
          <w:b/>
          <w:sz w:val="20"/>
          <w:szCs w:val="20"/>
          <w:lang w:val="en-GB"/>
        </w:rPr>
      </w:pPr>
    </w:p>
    <w:p w14:paraId="09530DF1" w14:textId="77777777" w:rsidR="00695E56" w:rsidRDefault="00695E56" w:rsidP="00170BAD">
      <w:pPr>
        <w:pStyle w:val="ListParagraph"/>
        <w:numPr>
          <w:ilvl w:val="0"/>
          <w:numId w:val="47"/>
        </w:numPr>
        <w:tabs>
          <w:tab w:val="decimal" w:pos="9072"/>
        </w:tabs>
        <w:rPr>
          <w:b/>
          <w:sz w:val="20"/>
          <w:szCs w:val="20"/>
          <w:lang w:val="en-GB"/>
        </w:rPr>
      </w:pPr>
      <w:r>
        <w:rPr>
          <w:b/>
          <w:sz w:val="20"/>
          <w:szCs w:val="20"/>
          <w:lang w:val="en-GB"/>
        </w:rPr>
        <w:t>Russet Gardens</w:t>
      </w:r>
    </w:p>
    <w:p w14:paraId="6E715400" w14:textId="77777777" w:rsidR="005815A6" w:rsidRDefault="00441851" w:rsidP="00695E56">
      <w:pPr>
        <w:pStyle w:val="ListParagraph"/>
        <w:tabs>
          <w:tab w:val="decimal" w:pos="9072"/>
        </w:tabs>
        <w:ind w:left="360"/>
        <w:rPr>
          <w:bCs/>
          <w:sz w:val="20"/>
          <w:szCs w:val="20"/>
          <w:lang w:val="en-GB"/>
        </w:rPr>
      </w:pPr>
      <w:r>
        <w:rPr>
          <w:bCs/>
          <w:sz w:val="20"/>
          <w:szCs w:val="20"/>
          <w:lang w:val="en-GB"/>
        </w:rPr>
        <w:t>Some of the r</w:t>
      </w:r>
      <w:r w:rsidR="00695E56" w:rsidRPr="00695E56">
        <w:rPr>
          <w:bCs/>
          <w:sz w:val="20"/>
          <w:szCs w:val="20"/>
          <w:lang w:val="en-GB"/>
        </w:rPr>
        <w:t xml:space="preserve">esidents in newly built Russet Gardens are concerned about the lighting on the corner of their road and Tannery Road.  </w:t>
      </w:r>
      <w:r w:rsidR="00695E56">
        <w:rPr>
          <w:bCs/>
          <w:sz w:val="20"/>
          <w:szCs w:val="20"/>
          <w:lang w:val="en-GB"/>
        </w:rPr>
        <w:t xml:space="preserve">Suggestion for low level lighting on the corner have been suggested as a safety feature but not all residents are in favour. </w:t>
      </w:r>
    </w:p>
    <w:p w14:paraId="733AD2F5" w14:textId="35B2F3AB" w:rsidR="00695E56" w:rsidRPr="005815A6" w:rsidRDefault="005815A6" w:rsidP="005815A6">
      <w:pPr>
        <w:pStyle w:val="ListParagraph"/>
        <w:tabs>
          <w:tab w:val="decimal" w:pos="9072"/>
        </w:tabs>
        <w:ind w:left="360"/>
        <w:jc w:val="center"/>
        <w:rPr>
          <w:b/>
          <w:sz w:val="20"/>
          <w:szCs w:val="20"/>
          <w:lang w:val="en-GB"/>
        </w:rPr>
      </w:pPr>
      <w:r w:rsidRPr="005815A6">
        <w:rPr>
          <w:b/>
          <w:sz w:val="20"/>
          <w:szCs w:val="20"/>
          <w:lang w:val="en-GB"/>
        </w:rPr>
        <w:t xml:space="preserve">Action Point - </w:t>
      </w:r>
      <w:r w:rsidR="00695E56" w:rsidRPr="005815A6">
        <w:rPr>
          <w:b/>
          <w:sz w:val="20"/>
          <w:szCs w:val="20"/>
          <w:lang w:val="en-GB"/>
        </w:rPr>
        <w:t>Cl</w:t>
      </w:r>
      <w:r w:rsidR="00441851" w:rsidRPr="005815A6">
        <w:rPr>
          <w:b/>
          <w:sz w:val="20"/>
          <w:szCs w:val="20"/>
          <w:lang w:val="en-GB"/>
        </w:rPr>
        <w:t>l</w:t>
      </w:r>
      <w:r w:rsidR="00695E56" w:rsidRPr="005815A6">
        <w:rPr>
          <w:b/>
          <w:sz w:val="20"/>
          <w:szCs w:val="20"/>
          <w:lang w:val="en-GB"/>
        </w:rPr>
        <w:t>r Archer to discuss with residents again to find an agreeable solution.</w:t>
      </w:r>
    </w:p>
    <w:p w14:paraId="7E2554F3" w14:textId="2D3AC469" w:rsidR="00695E56" w:rsidRPr="005815A6" w:rsidRDefault="00695E56" w:rsidP="005815A6">
      <w:pPr>
        <w:pStyle w:val="ListParagraph"/>
        <w:tabs>
          <w:tab w:val="decimal" w:pos="9072"/>
        </w:tabs>
        <w:ind w:left="360"/>
        <w:jc w:val="center"/>
        <w:rPr>
          <w:b/>
          <w:sz w:val="20"/>
          <w:szCs w:val="20"/>
          <w:lang w:val="en-GB"/>
        </w:rPr>
      </w:pPr>
    </w:p>
    <w:p w14:paraId="6CAFA8E5" w14:textId="77777777" w:rsidR="00695E56" w:rsidRDefault="00695E56" w:rsidP="00695E56">
      <w:pPr>
        <w:pStyle w:val="ListParagraph"/>
        <w:tabs>
          <w:tab w:val="decimal" w:pos="9072"/>
        </w:tabs>
        <w:ind w:left="360"/>
        <w:rPr>
          <w:b/>
          <w:sz w:val="20"/>
          <w:szCs w:val="20"/>
          <w:lang w:val="en-GB"/>
        </w:rPr>
      </w:pPr>
    </w:p>
    <w:p w14:paraId="4F9CB2FE" w14:textId="121AC108" w:rsidR="005815A6" w:rsidRPr="005815A6" w:rsidRDefault="005A505D" w:rsidP="00170BAD">
      <w:pPr>
        <w:pStyle w:val="ListParagraph"/>
        <w:numPr>
          <w:ilvl w:val="0"/>
          <w:numId w:val="47"/>
        </w:numPr>
        <w:tabs>
          <w:tab w:val="decimal" w:pos="9072"/>
        </w:tabs>
        <w:rPr>
          <w:b/>
          <w:sz w:val="20"/>
          <w:szCs w:val="20"/>
          <w:lang w:val="en-GB"/>
        </w:rPr>
      </w:pPr>
      <w:r>
        <w:rPr>
          <w:b/>
          <w:sz w:val="20"/>
          <w:szCs w:val="20"/>
          <w:lang w:val="en-GB"/>
        </w:rPr>
        <w:t>Council Policies</w:t>
      </w:r>
      <w:r>
        <w:rPr>
          <w:b/>
          <w:sz w:val="20"/>
          <w:szCs w:val="20"/>
          <w:lang w:val="en-GB"/>
        </w:rPr>
        <w:br/>
      </w:r>
      <w:r>
        <w:rPr>
          <w:b/>
          <w:sz w:val="20"/>
          <w:szCs w:val="20"/>
          <w:lang w:val="en-GB"/>
        </w:rPr>
        <w:br/>
      </w:r>
      <w:r w:rsidR="009E4B95" w:rsidRPr="00504455">
        <w:rPr>
          <w:bCs/>
          <w:sz w:val="20"/>
          <w:szCs w:val="20"/>
          <w:lang w:val="en-GB"/>
        </w:rPr>
        <w:t>Councillors</w:t>
      </w:r>
      <w:r w:rsidR="009E4B95">
        <w:rPr>
          <w:b/>
          <w:sz w:val="20"/>
          <w:szCs w:val="20"/>
          <w:lang w:val="en-GB"/>
        </w:rPr>
        <w:t xml:space="preserve"> </w:t>
      </w:r>
      <w:r w:rsidR="00504455" w:rsidRPr="008140E6">
        <w:rPr>
          <w:bCs/>
          <w:sz w:val="20"/>
          <w:szCs w:val="20"/>
          <w:lang w:val="en-GB"/>
        </w:rPr>
        <w:t>had reviewed various council policies to ensure they remained appropriate and fit for purpose</w:t>
      </w:r>
      <w:r w:rsidR="008140E6" w:rsidRPr="008140E6">
        <w:rPr>
          <w:bCs/>
          <w:sz w:val="20"/>
          <w:szCs w:val="20"/>
          <w:lang w:val="en-GB"/>
        </w:rPr>
        <w:t>.</w:t>
      </w:r>
      <w:r w:rsidR="008140E6">
        <w:rPr>
          <w:b/>
          <w:sz w:val="20"/>
          <w:szCs w:val="20"/>
          <w:lang w:val="en-GB"/>
        </w:rPr>
        <w:t xml:space="preserve"> </w:t>
      </w:r>
      <w:r w:rsidR="0081621B" w:rsidRPr="0081621B">
        <w:rPr>
          <w:bCs/>
          <w:sz w:val="20"/>
          <w:szCs w:val="20"/>
          <w:lang w:val="en-GB"/>
        </w:rPr>
        <w:t>Some minor change</w:t>
      </w:r>
      <w:r w:rsidR="00441851">
        <w:rPr>
          <w:bCs/>
          <w:sz w:val="20"/>
          <w:szCs w:val="20"/>
          <w:lang w:val="en-GB"/>
        </w:rPr>
        <w:t>s</w:t>
      </w:r>
      <w:r w:rsidR="0081621B" w:rsidRPr="0081621B">
        <w:rPr>
          <w:bCs/>
          <w:sz w:val="20"/>
          <w:szCs w:val="20"/>
          <w:lang w:val="en-GB"/>
        </w:rPr>
        <w:t xml:space="preserve"> have been made to the</w:t>
      </w:r>
      <w:r w:rsidR="008140E6" w:rsidRPr="0081621B">
        <w:rPr>
          <w:bCs/>
          <w:sz w:val="20"/>
          <w:szCs w:val="20"/>
          <w:lang w:val="en-GB"/>
        </w:rPr>
        <w:t xml:space="preserve"> reserves policy</w:t>
      </w:r>
      <w:r w:rsidR="0081621B" w:rsidRPr="0081621B">
        <w:rPr>
          <w:bCs/>
          <w:sz w:val="20"/>
          <w:szCs w:val="20"/>
          <w:lang w:val="en-GB"/>
        </w:rPr>
        <w:t xml:space="preserve"> and the</w:t>
      </w:r>
      <w:r w:rsidR="00826695" w:rsidRPr="0081621B">
        <w:rPr>
          <w:bCs/>
          <w:sz w:val="20"/>
          <w:szCs w:val="20"/>
          <w:lang w:val="en-GB"/>
        </w:rPr>
        <w:t xml:space="preserve"> </w:t>
      </w:r>
      <w:r w:rsidR="0081621B" w:rsidRPr="0081621B">
        <w:rPr>
          <w:bCs/>
          <w:sz w:val="20"/>
          <w:szCs w:val="20"/>
          <w:lang w:val="en-GB"/>
        </w:rPr>
        <w:t>financial regulations policy.  These have now been a</w:t>
      </w:r>
      <w:r w:rsidR="0081621B">
        <w:rPr>
          <w:bCs/>
          <w:sz w:val="20"/>
          <w:szCs w:val="20"/>
          <w:lang w:val="en-GB"/>
        </w:rPr>
        <w:t xml:space="preserve">greed </w:t>
      </w:r>
      <w:r w:rsidR="008D530A">
        <w:rPr>
          <w:bCs/>
          <w:sz w:val="20"/>
          <w:szCs w:val="20"/>
          <w:lang w:val="en-GB"/>
        </w:rPr>
        <w:t>and signed</w:t>
      </w:r>
      <w:r w:rsidR="0081621B">
        <w:rPr>
          <w:bCs/>
          <w:sz w:val="20"/>
          <w:szCs w:val="20"/>
          <w:lang w:val="en-GB"/>
        </w:rPr>
        <w:t xml:space="preserve"> by </w:t>
      </w:r>
      <w:r w:rsidR="00441851">
        <w:rPr>
          <w:bCs/>
          <w:sz w:val="20"/>
          <w:szCs w:val="20"/>
          <w:lang w:val="en-GB"/>
        </w:rPr>
        <w:t>the c</w:t>
      </w:r>
      <w:r w:rsidR="0081621B">
        <w:rPr>
          <w:bCs/>
          <w:sz w:val="20"/>
          <w:szCs w:val="20"/>
          <w:lang w:val="en-GB"/>
        </w:rPr>
        <w:t>hairman</w:t>
      </w:r>
      <w:r w:rsidR="00441851">
        <w:rPr>
          <w:bCs/>
          <w:sz w:val="20"/>
          <w:szCs w:val="20"/>
          <w:lang w:val="en-GB"/>
        </w:rPr>
        <w:t>.</w:t>
      </w:r>
      <w:r w:rsidR="00826695" w:rsidRPr="00826695">
        <w:rPr>
          <w:bCs/>
          <w:sz w:val="20"/>
          <w:szCs w:val="20"/>
          <w:lang w:val="en-GB"/>
        </w:rPr>
        <w:t xml:space="preserve"> The clerk will update the website.</w:t>
      </w:r>
    </w:p>
    <w:p w14:paraId="36A298D0" w14:textId="1DC35C8E" w:rsidR="001863B5" w:rsidRDefault="005815A6" w:rsidP="005815A6">
      <w:pPr>
        <w:pStyle w:val="ListParagraph"/>
        <w:tabs>
          <w:tab w:val="decimal" w:pos="9072"/>
        </w:tabs>
        <w:ind w:left="360"/>
        <w:jc w:val="center"/>
        <w:rPr>
          <w:b/>
          <w:sz w:val="20"/>
          <w:szCs w:val="20"/>
          <w:lang w:val="en-GB"/>
        </w:rPr>
      </w:pPr>
      <w:r>
        <w:rPr>
          <w:b/>
          <w:sz w:val="20"/>
          <w:szCs w:val="20"/>
          <w:lang w:val="en-GB"/>
        </w:rPr>
        <w:t>Action Point – Clerk will update the website</w:t>
      </w:r>
      <w:r w:rsidR="008140E6" w:rsidRPr="00826695">
        <w:rPr>
          <w:bCs/>
          <w:sz w:val="20"/>
          <w:szCs w:val="20"/>
          <w:lang w:val="en-GB"/>
        </w:rPr>
        <w:br/>
      </w:r>
    </w:p>
    <w:p w14:paraId="29C61425" w14:textId="762C8D2F" w:rsidR="005A505D" w:rsidRDefault="005A505D" w:rsidP="0081621B">
      <w:pPr>
        <w:pStyle w:val="ListParagraph"/>
        <w:tabs>
          <w:tab w:val="decimal" w:pos="9072"/>
        </w:tabs>
        <w:rPr>
          <w:b/>
          <w:sz w:val="20"/>
          <w:szCs w:val="20"/>
          <w:lang w:val="en-GB"/>
        </w:rPr>
      </w:pPr>
    </w:p>
    <w:p w14:paraId="3488B11A" w14:textId="77777777" w:rsidR="000F7282" w:rsidRDefault="002F1C3E" w:rsidP="00170BAD">
      <w:pPr>
        <w:pStyle w:val="ListParagraph"/>
        <w:numPr>
          <w:ilvl w:val="0"/>
          <w:numId w:val="47"/>
        </w:numPr>
        <w:tabs>
          <w:tab w:val="decimal" w:pos="9072"/>
        </w:tabs>
        <w:rPr>
          <w:b/>
          <w:sz w:val="20"/>
          <w:szCs w:val="20"/>
          <w:lang w:val="en-GB"/>
        </w:rPr>
      </w:pPr>
      <w:r>
        <w:rPr>
          <w:b/>
          <w:sz w:val="20"/>
          <w:szCs w:val="20"/>
          <w:lang w:val="en-GB"/>
        </w:rPr>
        <w:t>Communications Committee Report</w:t>
      </w:r>
    </w:p>
    <w:p w14:paraId="7AFF03AA" w14:textId="77777777" w:rsidR="000F7282" w:rsidRPr="000F7282" w:rsidRDefault="000F7282" w:rsidP="000F7282">
      <w:pPr>
        <w:pStyle w:val="ListParagraph"/>
        <w:rPr>
          <w:b/>
          <w:sz w:val="20"/>
          <w:szCs w:val="20"/>
          <w:lang w:val="en-GB"/>
        </w:rPr>
      </w:pPr>
    </w:p>
    <w:p w14:paraId="411AC9EA" w14:textId="5855B567" w:rsidR="005815A6" w:rsidRDefault="000F7282" w:rsidP="000F7282">
      <w:pPr>
        <w:pStyle w:val="ListParagraph"/>
        <w:tabs>
          <w:tab w:val="decimal" w:pos="9072"/>
        </w:tabs>
        <w:ind w:left="360"/>
        <w:rPr>
          <w:b/>
          <w:sz w:val="20"/>
          <w:szCs w:val="20"/>
          <w:lang w:val="en-GB"/>
        </w:rPr>
      </w:pPr>
      <w:r w:rsidRPr="000F7282">
        <w:rPr>
          <w:bCs/>
          <w:sz w:val="20"/>
          <w:szCs w:val="20"/>
          <w:lang w:val="en-GB"/>
        </w:rPr>
        <w:t xml:space="preserve">The Combs Parish Council website was </w:t>
      </w:r>
      <w:r>
        <w:rPr>
          <w:bCs/>
          <w:sz w:val="20"/>
          <w:szCs w:val="20"/>
          <w:lang w:val="en-GB"/>
        </w:rPr>
        <w:t xml:space="preserve">discussed and ways to make it more appealing to the reader. </w:t>
      </w:r>
      <w:r w:rsidR="00441851">
        <w:rPr>
          <w:bCs/>
          <w:sz w:val="20"/>
          <w:szCs w:val="20"/>
          <w:lang w:val="en-GB"/>
        </w:rPr>
        <w:t>The c</w:t>
      </w:r>
      <w:r>
        <w:rPr>
          <w:bCs/>
          <w:sz w:val="20"/>
          <w:szCs w:val="20"/>
          <w:lang w:val="en-GB"/>
        </w:rPr>
        <w:t xml:space="preserve">hairman </w:t>
      </w:r>
      <w:r w:rsidR="002A2F8B">
        <w:rPr>
          <w:bCs/>
          <w:sz w:val="20"/>
          <w:szCs w:val="20"/>
          <w:lang w:val="en-GB"/>
        </w:rPr>
        <w:t>will speak</w:t>
      </w:r>
      <w:r>
        <w:rPr>
          <w:bCs/>
          <w:sz w:val="20"/>
          <w:szCs w:val="20"/>
          <w:lang w:val="en-GB"/>
        </w:rPr>
        <w:t xml:space="preserve"> to Cllr Larsen for ideas and input</w:t>
      </w:r>
      <w:r w:rsidR="00EE53D4">
        <w:rPr>
          <w:bCs/>
          <w:sz w:val="20"/>
          <w:szCs w:val="20"/>
          <w:lang w:val="en-GB"/>
        </w:rPr>
        <w:t xml:space="preserve">. </w:t>
      </w:r>
      <w:r>
        <w:rPr>
          <w:b/>
          <w:sz w:val="20"/>
          <w:szCs w:val="20"/>
          <w:lang w:val="en-GB"/>
        </w:rPr>
        <w:t xml:space="preserve"> </w:t>
      </w:r>
    </w:p>
    <w:p w14:paraId="346310C2" w14:textId="4E5E46F4" w:rsidR="002F1C3E" w:rsidRDefault="005815A6" w:rsidP="00C33982">
      <w:pPr>
        <w:pStyle w:val="ListParagraph"/>
        <w:tabs>
          <w:tab w:val="decimal" w:pos="9072"/>
        </w:tabs>
        <w:ind w:left="360"/>
        <w:jc w:val="center"/>
        <w:rPr>
          <w:b/>
          <w:sz w:val="20"/>
          <w:szCs w:val="20"/>
          <w:lang w:val="en-GB"/>
        </w:rPr>
      </w:pPr>
      <w:r>
        <w:rPr>
          <w:b/>
          <w:sz w:val="20"/>
          <w:szCs w:val="20"/>
          <w:lang w:val="en-GB"/>
        </w:rPr>
        <w:t>Action Point – The Chairman to speak to Cllr Larsen regarding</w:t>
      </w:r>
      <w:r w:rsidR="00C33982">
        <w:rPr>
          <w:b/>
          <w:sz w:val="20"/>
          <w:szCs w:val="20"/>
          <w:lang w:val="en-GB"/>
        </w:rPr>
        <w:t xml:space="preserve"> ideas for </w:t>
      </w:r>
      <w:r>
        <w:rPr>
          <w:b/>
          <w:sz w:val="20"/>
          <w:szCs w:val="20"/>
          <w:lang w:val="en-GB"/>
        </w:rPr>
        <w:t xml:space="preserve">updating </w:t>
      </w:r>
      <w:r w:rsidR="00C33982">
        <w:rPr>
          <w:b/>
          <w:sz w:val="20"/>
          <w:szCs w:val="20"/>
          <w:lang w:val="en-GB"/>
        </w:rPr>
        <w:t>website</w:t>
      </w:r>
      <w:r w:rsidR="002F1C3E">
        <w:rPr>
          <w:b/>
          <w:sz w:val="20"/>
          <w:szCs w:val="20"/>
          <w:lang w:val="en-GB"/>
        </w:rPr>
        <w:br/>
      </w:r>
      <w:r w:rsidR="002F1C3E" w:rsidRPr="00E33A98">
        <w:rPr>
          <w:bCs/>
          <w:sz w:val="20"/>
          <w:szCs w:val="20"/>
          <w:lang w:val="en-GB"/>
        </w:rPr>
        <w:br/>
      </w:r>
    </w:p>
    <w:p w14:paraId="6809F55C" w14:textId="77777777" w:rsidR="00EE53D4" w:rsidRDefault="00E33A98" w:rsidP="00170BAD">
      <w:pPr>
        <w:pStyle w:val="ListParagraph"/>
        <w:numPr>
          <w:ilvl w:val="0"/>
          <w:numId w:val="47"/>
        </w:numPr>
        <w:tabs>
          <w:tab w:val="decimal" w:pos="9072"/>
        </w:tabs>
        <w:rPr>
          <w:b/>
          <w:sz w:val="20"/>
          <w:szCs w:val="20"/>
          <w:lang w:val="en-GB"/>
        </w:rPr>
      </w:pPr>
      <w:r>
        <w:rPr>
          <w:b/>
          <w:sz w:val="20"/>
          <w:szCs w:val="20"/>
          <w:lang w:val="en-GB"/>
        </w:rPr>
        <w:t>Newsletter</w:t>
      </w:r>
    </w:p>
    <w:p w14:paraId="16ABB979" w14:textId="77777777" w:rsidR="00EE53D4" w:rsidRDefault="00EE53D4" w:rsidP="00EE53D4">
      <w:pPr>
        <w:pStyle w:val="ListParagraph"/>
        <w:tabs>
          <w:tab w:val="decimal" w:pos="9072"/>
        </w:tabs>
        <w:ind w:left="360"/>
        <w:rPr>
          <w:b/>
          <w:sz w:val="20"/>
          <w:szCs w:val="20"/>
          <w:lang w:val="en-GB"/>
        </w:rPr>
      </w:pPr>
    </w:p>
    <w:p w14:paraId="6E7E1360" w14:textId="7EC03286" w:rsidR="00EE53D4" w:rsidRPr="00EE53D4" w:rsidRDefault="00EE53D4" w:rsidP="00EE53D4">
      <w:pPr>
        <w:pStyle w:val="ListParagraph"/>
        <w:tabs>
          <w:tab w:val="decimal" w:pos="9072"/>
        </w:tabs>
        <w:ind w:left="360"/>
        <w:rPr>
          <w:bCs/>
          <w:sz w:val="20"/>
          <w:szCs w:val="20"/>
          <w:lang w:val="en-GB"/>
        </w:rPr>
      </w:pPr>
      <w:r w:rsidRPr="00EE53D4">
        <w:rPr>
          <w:bCs/>
          <w:sz w:val="20"/>
          <w:szCs w:val="20"/>
          <w:lang w:val="en-GB"/>
        </w:rPr>
        <w:t>Ms Ottewell reported that the deadline for the next newsletter is Friday 19</w:t>
      </w:r>
      <w:r w:rsidRPr="00EE53D4">
        <w:rPr>
          <w:bCs/>
          <w:sz w:val="20"/>
          <w:szCs w:val="20"/>
          <w:vertAlign w:val="superscript"/>
          <w:lang w:val="en-GB"/>
        </w:rPr>
        <w:t>th</w:t>
      </w:r>
      <w:r w:rsidRPr="00EE53D4">
        <w:rPr>
          <w:bCs/>
          <w:sz w:val="20"/>
          <w:szCs w:val="20"/>
          <w:lang w:val="en-GB"/>
        </w:rPr>
        <w:t xml:space="preserve"> April with a distribution date of early May. </w:t>
      </w:r>
    </w:p>
    <w:p w14:paraId="062022D3" w14:textId="05E46876" w:rsidR="00E33A98" w:rsidRPr="00EE53D4" w:rsidRDefault="00EE53D4" w:rsidP="00EE53D4">
      <w:pPr>
        <w:pStyle w:val="ListParagraph"/>
        <w:tabs>
          <w:tab w:val="decimal" w:pos="9072"/>
        </w:tabs>
        <w:ind w:left="360"/>
        <w:rPr>
          <w:bCs/>
          <w:sz w:val="20"/>
          <w:szCs w:val="20"/>
          <w:lang w:val="en-GB"/>
        </w:rPr>
      </w:pPr>
      <w:r w:rsidRPr="00EE53D4">
        <w:rPr>
          <w:bCs/>
          <w:sz w:val="20"/>
          <w:szCs w:val="20"/>
          <w:lang w:val="en-GB"/>
        </w:rPr>
        <w:t xml:space="preserve">She </w:t>
      </w:r>
      <w:r w:rsidR="00807C45">
        <w:rPr>
          <w:bCs/>
          <w:sz w:val="20"/>
          <w:szCs w:val="20"/>
          <w:lang w:val="en-GB"/>
        </w:rPr>
        <w:t>has</w:t>
      </w:r>
      <w:r w:rsidRPr="00EE53D4">
        <w:rPr>
          <w:bCs/>
          <w:sz w:val="20"/>
          <w:szCs w:val="20"/>
          <w:lang w:val="en-GB"/>
        </w:rPr>
        <w:t xml:space="preserve"> also asked</w:t>
      </w:r>
      <w:r w:rsidR="001E7867">
        <w:rPr>
          <w:bCs/>
          <w:sz w:val="20"/>
          <w:szCs w:val="20"/>
          <w:lang w:val="en-GB"/>
        </w:rPr>
        <w:t xml:space="preserve"> the Battisford Village Hall Committee (previous </w:t>
      </w:r>
      <w:proofErr w:type="spellStart"/>
      <w:r w:rsidR="001E7867">
        <w:rPr>
          <w:bCs/>
          <w:sz w:val="20"/>
          <w:szCs w:val="20"/>
          <w:lang w:val="en-GB"/>
        </w:rPr>
        <w:t>Barclif</w:t>
      </w:r>
      <w:proofErr w:type="spellEnd"/>
      <w:r w:rsidR="001E7867">
        <w:rPr>
          <w:bCs/>
          <w:sz w:val="20"/>
          <w:szCs w:val="20"/>
          <w:lang w:val="en-GB"/>
        </w:rPr>
        <w:t xml:space="preserve"> </w:t>
      </w:r>
      <w:r w:rsidR="002A2F8B">
        <w:rPr>
          <w:bCs/>
          <w:sz w:val="20"/>
          <w:szCs w:val="20"/>
          <w:lang w:val="en-GB"/>
        </w:rPr>
        <w:t xml:space="preserve">newsletter) </w:t>
      </w:r>
      <w:r w:rsidR="002A2F8B" w:rsidRPr="00EE53D4">
        <w:rPr>
          <w:bCs/>
          <w:sz w:val="20"/>
          <w:szCs w:val="20"/>
          <w:lang w:val="en-GB"/>
        </w:rPr>
        <w:t>some</w:t>
      </w:r>
      <w:r w:rsidRPr="00EE53D4">
        <w:rPr>
          <w:bCs/>
          <w:sz w:val="20"/>
          <w:szCs w:val="20"/>
          <w:lang w:val="en-GB"/>
        </w:rPr>
        <w:t xml:space="preserve"> questions regarding the financing of the newsletter and is waiting for a response.</w:t>
      </w:r>
    </w:p>
    <w:p w14:paraId="15BEBD4A" w14:textId="77777777" w:rsidR="00EE53D4" w:rsidRPr="00EE53D4" w:rsidRDefault="00EE53D4" w:rsidP="00EE53D4">
      <w:pPr>
        <w:pStyle w:val="ListParagraph"/>
        <w:tabs>
          <w:tab w:val="decimal" w:pos="9072"/>
        </w:tabs>
        <w:ind w:left="360"/>
        <w:rPr>
          <w:bCs/>
          <w:sz w:val="20"/>
          <w:szCs w:val="20"/>
          <w:lang w:val="en-GB"/>
        </w:rPr>
      </w:pPr>
    </w:p>
    <w:p w14:paraId="61290C0D" w14:textId="77777777" w:rsidR="00EE53D4" w:rsidRDefault="00EE53D4" w:rsidP="00EE53D4">
      <w:pPr>
        <w:pStyle w:val="ListParagraph"/>
        <w:tabs>
          <w:tab w:val="decimal" w:pos="9072"/>
        </w:tabs>
        <w:ind w:left="360"/>
        <w:rPr>
          <w:b/>
          <w:sz w:val="20"/>
          <w:szCs w:val="20"/>
          <w:lang w:val="en-GB"/>
        </w:rPr>
      </w:pPr>
    </w:p>
    <w:p w14:paraId="4A43B082" w14:textId="77777777" w:rsidR="00807C45" w:rsidRPr="00807C45" w:rsidRDefault="00E17986" w:rsidP="00E476F1">
      <w:pPr>
        <w:pStyle w:val="ListParagraph"/>
        <w:numPr>
          <w:ilvl w:val="0"/>
          <w:numId w:val="47"/>
        </w:numPr>
        <w:tabs>
          <w:tab w:val="decimal" w:pos="9072"/>
        </w:tabs>
        <w:rPr>
          <w:sz w:val="20"/>
          <w:szCs w:val="20"/>
        </w:rPr>
      </w:pPr>
      <w:r w:rsidRPr="00807C45">
        <w:rPr>
          <w:b/>
          <w:sz w:val="20"/>
          <w:szCs w:val="20"/>
          <w:lang w:val="en-GB"/>
        </w:rPr>
        <w:t>D-Day Commemorations</w:t>
      </w:r>
    </w:p>
    <w:p w14:paraId="5D642D9C" w14:textId="77777777" w:rsidR="00807C45" w:rsidRDefault="00807C45" w:rsidP="00807C45">
      <w:pPr>
        <w:pStyle w:val="ListParagraph"/>
        <w:tabs>
          <w:tab w:val="decimal" w:pos="9072"/>
        </w:tabs>
        <w:ind w:left="360"/>
        <w:rPr>
          <w:b/>
          <w:sz w:val="20"/>
          <w:szCs w:val="20"/>
          <w:lang w:val="en-GB"/>
        </w:rPr>
      </w:pPr>
    </w:p>
    <w:p w14:paraId="31084FC0" w14:textId="77777777" w:rsidR="00C33982" w:rsidRDefault="00807C45" w:rsidP="00807C45">
      <w:pPr>
        <w:pStyle w:val="ListParagraph"/>
        <w:tabs>
          <w:tab w:val="decimal" w:pos="9072"/>
        </w:tabs>
        <w:ind w:left="360"/>
        <w:rPr>
          <w:bCs/>
          <w:sz w:val="20"/>
          <w:szCs w:val="20"/>
        </w:rPr>
      </w:pPr>
      <w:r>
        <w:rPr>
          <w:bCs/>
          <w:sz w:val="20"/>
          <w:szCs w:val="20"/>
        </w:rPr>
        <w:t xml:space="preserve">Plans for the quiz and the beacon lighting all going well. Car parking arrangements for the beacon lighting evening need to be addressed. </w:t>
      </w:r>
    </w:p>
    <w:p w14:paraId="4CC18077" w14:textId="3761A3EC" w:rsidR="00A63FFF" w:rsidRPr="00C33982" w:rsidRDefault="00C33982" w:rsidP="00C33982">
      <w:pPr>
        <w:pStyle w:val="ListParagraph"/>
        <w:tabs>
          <w:tab w:val="decimal" w:pos="9072"/>
        </w:tabs>
        <w:ind w:left="360"/>
        <w:jc w:val="center"/>
        <w:rPr>
          <w:b/>
          <w:sz w:val="20"/>
          <w:szCs w:val="20"/>
        </w:rPr>
      </w:pPr>
      <w:r w:rsidRPr="00C33982">
        <w:rPr>
          <w:b/>
          <w:sz w:val="20"/>
          <w:szCs w:val="20"/>
        </w:rPr>
        <w:t xml:space="preserve">Action Point - </w:t>
      </w:r>
      <w:r w:rsidR="00807C45" w:rsidRPr="00C33982">
        <w:rPr>
          <w:b/>
          <w:sz w:val="20"/>
          <w:szCs w:val="20"/>
        </w:rPr>
        <w:t>Cllr Larsen</w:t>
      </w:r>
      <w:r w:rsidR="00ED5E9C" w:rsidRPr="00C33982">
        <w:rPr>
          <w:b/>
          <w:sz w:val="20"/>
          <w:szCs w:val="20"/>
        </w:rPr>
        <w:t>, Cllr</w:t>
      </w:r>
      <w:r w:rsidR="00807C45" w:rsidRPr="00C33982">
        <w:rPr>
          <w:b/>
          <w:sz w:val="20"/>
          <w:szCs w:val="20"/>
        </w:rPr>
        <w:t xml:space="preserve"> </w:t>
      </w:r>
      <w:proofErr w:type="gramStart"/>
      <w:r w:rsidR="00807C45" w:rsidRPr="00C33982">
        <w:rPr>
          <w:b/>
          <w:sz w:val="20"/>
          <w:szCs w:val="20"/>
        </w:rPr>
        <w:t>Archer</w:t>
      </w:r>
      <w:proofErr w:type="gramEnd"/>
      <w:r w:rsidR="00ED5E9C" w:rsidRPr="00C33982">
        <w:rPr>
          <w:b/>
          <w:sz w:val="20"/>
          <w:szCs w:val="20"/>
        </w:rPr>
        <w:t xml:space="preserve"> and </w:t>
      </w:r>
      <w:r w:rsidR="00441851" w:rsidRPr="00C33982">
        <w:rPr>
          <w:b/>
          <w:sz w:val="20"/>
          <w:szCs w:val="20"/>
        </w:rPr>
        <w:t>the c</w:t>
      </w:r>
      <w:r w:rsidR="00ED5E9C" w:rsidRPr="00C33982">
        <w:rPr>
          <w:b/>
          <w:sz w:val="20"/>
          <w:szCs w:val="20"/>
        </w:rPr>
        <w:t>hairman to action</w:t>
      </w:r>
    </w:p>
    <w:p w14:paraId="63AD8221" w14:textId="77777777" w:rsidR="00807C45" w:rsidRPr="00441851" w:rsidRDefault="00807C45" w:rsidP="00807C45">
      <w:pPr>
        <w:pStyle w:val="ListParagraph"/>
        <w:tabs>
          <w:tab w:val="decimal" w:pos="9072"/>
        </w:tabs>
        <w:ind w:left="360"/>
        <w:rPr>
          <w:b/>
          <w:sz w:val="20"/>
          <w:szCs w:val="20"/>
        </w:rPr>
      </w:pPr>
    </w:p>
    <w:p w14:paraId="56462093" w14:textId="77777777" w:rsidR="00ED5E9C" w:rsidRPr="0092252E" w:rsidRDefault="003726AC" w:rsidP="00170BAD">
      <w:pPr>
        <w:pStyle w:val="ListParagraph"/>
        <w:numPr>
          <w:ilvl w:val="0"/>
          <w:numId w:val="47"/>
        </w:numPr>
        <w:tabs>
          <w:tab w:val="decimal" w:pos="9072"/>
        </w:tabs>
        <w:rPr>
          <w:b/>
          <w:bCs/>
          <w:sz w:val="20"/>
          <w:szCs w:val="20"/>
        </w:rPr>
      </w:pPr>
      <w:r w:rsidRPr="0092252E">
        <w:rPr>
          <w:b/>
          <w:bCs/>
          <w:sz w:val="20"/>
          <w:szCs w:val="20"/>
        </w:rPr>
        <w:t>Correspondence /Any other business/ items for inclusion on the next agenda</w:t>
      </w:r>
    </w:p>
    <w:p w14:paraId="7A2B57CF" w14:textId="77777777" w:rsidR="00ED5E9C" w:rsidRPr="00ED5E9C" w:rsidRDefault="00ED5E9C" w:rsidP="00ED5E9C">
      <w:pPr>
        <w:pStyle w:val="ListParagraph"/>
        <w:tabs>
          <w:tab w:val="decimal" w:pos="9072"/>
        </w:tabs>
        <w:ind w:left="360"/>
        <w:rPr>
          <w:sz w:val="20"/>
          <w:szCs w:val="20"/>
        </w:rPr>
      </w:pPr>
    </w:p>
    <w:p w14:paraId="0B9F6FC0" w14:textId="77777777" w:rsidR="00C33982" w:rsidRDefault="00ED5E9C" w:rsidP="00ED5E9C">
      <w:pPr>
        <w:pStyle w:val="ListParagraph"/>
        <w:tabs>
          <w:tab w:val="decimal" w:pos="9072"/>
        </w:tabs>
        <w:ind w:left="360"/>
        <w:rPr>
          <w:sz w:val="20"/>
          <w:szCs w:val="20"/>
        </w:rPr>
      </w:pPr>
      <w:r w:rsidRPr="00ED5E9C">
        <w:rPr>
          <w:sz w:val="20"/>
          <w:szCs w:val="20"/>
        </w:rPr>
        <w:t xml:space="preserve">The Annual Parish Meeting in May – emails to be sent to the various clubs </w:t>
      </w:r>
      <w:proofErr w:type="spellStart"/>
      <w:r w:rsidRPr="00ED5E9C">
        <w:rPr>
          <w:sz w:val="20"/>
          <w:szCs w:val="20"/>
        </w:rPr>
        <w:t>etc</w:t>
      </w:r>
      <w:proofErr w:type="spellEnd"/>
      <w:r w:rsidRPr="00ED5E9C">
        <w:rPr>
          <w:sz w:val="20"/>
          <w:szCs w:val="20"/>
        </w:rPr>
        <w:t xml:space="preserve"> in the area inviting them to attend the meeting and/or submit a report.  </w:t>
      </w:r>
    </w:p>
    <w:p w14:paraId="54C75BDC" w14:textId="71A77FD1" w:rsidR="00ED5E9C" w:rsidRPr="00C33982" w:rsidRDefault="00C33982" w:rsidP="00C33982">
      <w:pPr>
        <w:pStyle w:val="ListParagraph"/>
        <w:tabs>
          <w:tab w:val="decimal" w:pos="9072"/>
        </w:tabs>
        <w:ind w:left="360"/>
        <w:jc w:val="center"/>
        <w:rPr>
          <w:b/>
          <w:bCs/>
          <w:sz w:val="20"/>
          <w:szCs w:val="20"/>
        </w:rPr>
      </w:pPr>
      <w:r w:rsidRPr="00C33982">
        <w:rPr>
          <w:b/>
          <w:bCs/>
          <w:sz w:val="20"/>
          <w:szCs w:val="20"/>
        </w:rPr>
        <w:t xml:space="preserve">Action Point - </w:t>
      </w:r>
      <w:r w:rsidR="00ED5E9C" w:rsidRPr="00C33982">
        <w:rPr>
          <w:b/>
          <w:bCs/>
          <w:sz w:val="20"/>
          <w:szCs w:val="20"/>
        </w:rPr>
        <w:t xml:space="preserve">Cllr Bamber and Clerk to </w:t>
      </w:r>
      <w:r w:rsidRPr="00C33982">
        <w:rPr>
          <w:b/>
          <w:bCs/>
          <w:sz w:val="20"/>
          <w:szCs w:val="20"/>
        </w:rPr>
        <w:t xml:space="preserve">email the various different </w:t>
      </w:r>
      <w:proofErr w:type="gramStart"/>
      <w:r w:rsidRPr="00C33982">
        <w:rPr>
          <w:b/>
          <w:bCs/>
          <w:sz w:val="20"/>
          <w:szCs w:val="20"/>
        </w:rPr>
        <w:t>clubs</w:t>
      </w:r>
      <w:proofErr w:type="gramEnd"/>
    </w:p>
    <w:p w14:paraId="335B5338" w14:textId="77777777" w:rsidR="00C33982" w:rsidRPr="00C33982" w:rsidRDefault="00C33982" w:rsidP="00C33982">
      <w:pPr>
        <w:pStyle w:val="ListParagraph"/>
        <w:tabs>
          <w:tab w:val="decimal" w:pos="9072"/>
        </w:tabs>
        <w:ind w:left="360"/>
        <w:jc w:val="center"/>
        <w:rPr>
          <w:b/>
          <w:bCs/>
          <w:sz w:val="20"/>
          <w:szCs w:val="20"/>
        </w:rPr>
      </w:pPr>
    </w:p>
    <w:p w14:paraId="61794EA3" w14:textId="77777777" w:rsidR="00441851" w:rsidRPr="00ED5E9C" w:rsidRDefault="00441851" w:rsidP="00ED5E9C">
      <w:pPr>
        <w:pStyle w:val="ListParagraph"/>
        <w:tabs>
          <w:tab w:val="decimal" w:pos="9072"/>
        </w:tabs>
        <w:ind w:left="360"/>
        <w:rPr>
          <w:sz w:val="20"/>
          <w:szCs w:val="20"/>
        </w:rPr>
      </w:pPr>
    </w:p>
    <w:p w14:paraId="404B69BF" w14:textId="77777777" w:rsidR="00C33982" w:rsidRDefault="00ED5E9C" w:rsidP="00ED5E9C">
      <w:pPr>
        <w:pStyle w:val="ListParagraph"/>
        <w:tabs>
          <w:tab w:val="decimal" w:pos="9072"/>
        </w:tabs>
        <w:ind w:left="360"/>
        <w:rPr>
          <w:b/>
          <w:bCs/>
          <w:sz w:val="20"/>
          <w:szCs w:val="20"/>
        </w:rPr>
      </w:pPr>
      <w:r w:rsidRPr="00ED5E9C">
        <w:rPr>
          <w:sz w:val="20"/>
          <w:szCs w:val="20"/>
        </w:rPr>
        <w:t xml:space="preserve">It was </w:t>
      </w:r>
      <w:r w:rsidR="00C33982" w:rsidRPr="00ED5E9C">
        <w:rPr>
          <w:sz w:val="20"/>
          <w:szCs w:val="20"/>
        </w:rPr>
        <w:t>suggested and</w:t>
      </w:r>
      <w:r w:rsidRPr="00ED5E9C">
        <w:rPr>
          <w:sz w:val="20"/>
          <w:szCs w:val="20"/>
        </w:rPr>
        <w:t xml:space="preserve"> agreed that a list of the </w:t>
      </w:r>
      <w:r w:rsidR="00C33982" w:rsidRPr="00ED5E9C">
        <w:rPr>
          <w:sz w:val="20"/>
          <w:szCs w:val="20"/>
        </w:rPr>
        <w:t>defibrillator</w:t>
      </w:r>
      <w:r w:rsidRPr="00ED5E9C">
        <w:rPr>
          <w:sz w:val="20"/>
          <w:szCs w:val="20"/>
        </w:rPr>
        <w:t xml:space="preserve"> locations should be made available on the noticeboards</w:t>
      </w:r>
      <w:r w:rsidR="00441851" w:rsidRPr="00441851">
        <w:rPr>
          <w:b/>
          <w:bCs/>
          <w:sz w:val="20"/>
          <w:szCs w:val="20"/>
        </w:rPr>
        <w:t xml:space="preserve">. </w:t>
      </w:r>
    </w:p>
    <w:p w14:paraId="48526404" w14:textId="52CF52CC" w:rsidR="00534301" w:rsidRPr="00A57A15" w:rsidRDefault="00C33982" w:rsidP="0092252E">
      <w:pPr>
        <w:pStyle w:val="ListParagraph"/>
        <w:tabs>
          <w:tab w:val="decimal" w:pos="9072"/>
        </w:tabs>
        <w:ind w:left="360"/>
        <w:jc w:val="center"/>
        <w:rPr>
          <w:sz w:val="20"/>
          <w:szCs w:val="20"/>
        </w:rPr>
      </w:pPr>
      <w:r>
        <w:rPr>
          <w:b/>
          <w:bCs/>
          <w:sz w:val="20"/>
          <w:szCs w:val="20"/>
        </w:rPr>
        <w:t xml:space="preserve">Action Point - </w:t>
      </w:r>
      <w:r w:rsidR="00441851" w:rsidRPr="00441851">
        <w:rPr>
          <w:b/>
          <w:bCs/>
          <w:sz w:val="20"/>
          <w:szCs w:val="20"/>
        </w:rPr>
        <w:t>Cllr Bamber and Clerk to action</w:t>
      </w:r>
    </w:p>
    <w:p w14:paraId="5EAD2AD0" w14:textId="4C4822F1" w:rsidR="006009CC" w:rsidRPr="00090C61" w:rsidRDefault="006009CC" w:rsidP="00182B16">
      <w:pPr>
        <w:pStyle w:val="ListParagraph"/>
        <w:tabs>
          <w:tab w:val="decimal" w:pos="9072"/>
        </w:tabs>
        <w:ind w:left="1440"/>
        <w:rPr>
          <w:b/>
          <w:bCs/>
          <w:sz w:val="20"/>
          <w:szCs w:val="20"/>
          <w:highlight w:val="yellow"/>
        </w:rPr>
      </w:pPr>
    </w:p>
    <w:p w14:paraId="2088C2E1" w14:textId="58FD4382" w:rsidR="002E508D" w:rsidRDefault="0092252E" w:rsidP="0092252E">
      <w:pPr>
        <w:pStyle w:val="ListParagraph"/>
        <w:tabs>
          <w:tab w:val="decimal" w:pos="9072"/>
        </w:tabs>
        <w:ind w:left="360"/>
        <w:rPr>
          <w:sz w:val="20"/>
          <w:szCs w:val="20"/>
        </w:rPr>
      </w:pPr>
      <w:r>
        <w:rPr>
          <w:sz w:val="20"/>
          <w:szCs w:val="20"/>
        </w:rPr>
        <w:lastRenderedPageBreak/>
        <w:t>At the March meeting it was mentioned that S</w:t>
      </w:r>
      <w:r w:rsidR="00DD52F3">
        <w:rPr>
          <w:sz w:val="20"/>
          <w:szCs w:val="20"/>
        </w:rPr>
        <w:t xml:space="preserve">ALC has again mentioned that central government is keen to </w:t>
      </w:r>
      <w:r w:rsidR="00A90615">
        <w:rPr>
          <w:sz w:val="20"/>
          <w:szCs w:val="20"/>
        </w:rPr>
        <w:t>encourage</w:t>
      </w:r>
      <w:r w:rsidR="00DD52F3">
        <w:rPr>
          <w:sz w:val="20"/>
          <w:szCs w:val="20"/>
        </w:rPr>
        <w:t xml:space="preserve"> all councillors</w:t>
      </w:r>
      <w:r w:rsidR="00ED0C87">
        <w:rPr>
          <w:sz w:val="20"/>
          <w:szCs w:val="20"/>
        </w:rPr>
        <w:t xml:space="preserve"> to</w:t>
      </w:r>
      <w:r w:rsidR="00CA1884">
        <w:rPr>
          <w:sz w:val="20"/>
          <w:szCs w:val="20"/>
        </w:rPr>
        <w:t xml:space="preserve"> have ‘gov.uk’ email addresses. The </w:t>
      </w:r>
      <w:proofErr w:type="gramStart"/>
      <w:r w:rsidR="00CA1884">
        <w:rPr>
          <w:sz w:val="20"/>
          <w:szCs w:val="20"/>
        </w:rPr>
        <w:t>general consensus</w:t>
      </w:r>
      <w:proofErr w:type="gramEnd"/>
      <w:r w:rsidR="00CA1884">
        <w:rPr>
          <w:sz w:val="20"/>
          <w:szCs w:val="20"/>
        </w:rPr>
        <w:t xml:space="preserve"> was that the parish is too small to warrant </w:t>
      </w:r>
      <w:r w:rsidR="00ED30B5">
        <w:rPr>
          <w:sz w:val="20"/>
          <w:szCs w:val="20"/>
        </w:rPr>
        <w:t>unnecessary administrative</w:t>
      </w:r>
      <w:r w:rsidR="00E66B91">
        <w:rPr>
          <w:sz w:val="20"/>
          <w:szCs w:val="20"/>
        </w:rPr>
        <w:t xml:space="preserve"> technology, but it was agreed that the clerk should make enquiries. </w:t>
      </w:r>
      <w:r>
        <w:rPr>
          <w:sz w:val="20"/>
          <w:szCs w:val="20"/>
        </w:rPr>
        <w:t xml:space="preserve">All </w:t>
      </w:r>
      <w:proofErr w:type="spellStart"/>
      <w:r>
        <w:rPr>
          <w:sz w:val="20"/>
          <w:szCs w:val="20"/>
        </w:rPr>
        <w:t>councillors</w:t>
      </w:r>
      <w:proofErr w:type="spellEnd"/>
      <w:r>
        <w:rPr>
          <w:sz w:val="20"/>
          <w:szCs w:val="20"/>
        </w:rPr>
        <w:t xml:space="preserve"> have agreed that they do not want an additional email address at this current time. </w:t>
      </w:r>
    </w:p>
    <w:p w14:paraId="186C5D79" w14:textId="77777777" w:rsidR="0092252E" w:rsidRDefault="0092252E" w:rsidP="0092252E">
      <w:pPr>
        <w:pStyle w:val="ListParagraph"/>
        <w:tabs>
          <w:tab w:val="decimal" w:pos="9072"/>
        </w:tabs>
        <w:ind w:left="360"/>
        <w:rPr>
          <w:sz w:val="20"/>
          <w:szCs w:val="20"/>
        </w:rPr>
      </w:pPr>
    </w:p>
    <w:p w14:paraId="19A71A42" w14:textId="32E947F3" w:rsidR="0092252E" w:rsidRDefault="0092252E" w:rsidP="0092252E">
      <w:pPr>
        <w:pStyle w:val="ListParagraph"/>
        <w:tabs>
          <w:tab w:val="decimal" w:pos="9072"/>
        </w:tabs>
        <w:ind w:left="360"/>
        <w:rPr>
          <w:sz w:val="20"/>
          <w:szCs w:val="20"/>
        </w:rPr>
      </w:pPr>
      <w:r>
        <w:rPr>
          <w:sz w:val="20"/>
          <w:szCs w:val="20"/>
        </w:rPr>
        <w:t xml:space="preserve">Cllrs Betchley informed the </w:t>
      </w:r>
      <w:proofErr w:type="spellStart"/>
      <w:r>
        <w:rPr>
          <w:sz w:val="20"/>
          <w:szCs w:val="20"/>
        </w:rPr>
        <w:t>councillors</w:t>
      </w:r>
      <w:proofErr w:type="spellEnd"/>
      <w:r>
        <w:rPr>
          <w:sz w:val="20"/>
          <w:szCs w:val="20"/>
        </w:rPr>
        <w:t xml:space="preserve"> that Oaks Meadow </w:t>
      </w:r>
      <w:r w:rsidR="00AF3CB8">
        <w:rPr>
          <w:sz w:val="20"/>
          <w:szCs w:val="20"/>
        </w:rPr>
        <w:t>is</w:t>
      </w:r>
      <w:r>
        <w:rPr>
          <w:sz w:val="20"/>
          <w:szCs w:val="20"/>
        </w:rPr>
        <w:t xml:space="preserve"> seeking funding to cover insurance.  This was received too late for this month</w:t>
      </w:r>
      <w:r w:rsidR="00AF3CB8">
        <w:rPr>
          <w:sz w:val="20"/>
          <w:szCs w:val="20"/>
        </w:rPr>
        <w:t>’</w:t>
      </w:r>
      <w:r>
        <w:rPr>
          <w:sz w:val="20"/>
          <w:szCs w:val="20"/>
        </w:rPr>
        <w:t xml:space="preserve">s agenda so will be added as an agenda item for May. </w:t>
      </w:r>
    </w:p>
    <w:p w14:paraId="7840F375" w14:textId="77777777" w:rsidR="00AF3CB8" w:rsidRDefault="00AF3CB8" w:rsidP="0092252E">
      <w:pPr>
        <w:pStyle w:val="ListParagraph"/>
        <w:tabs>
          <w:tab w:val="decimal" w:pos="9072"/>
        </w:tabs>
        <w:ind w:left="360"/>
        <w:rPr>
          <w:sz w:val="20"/>
          <w:szCs w:val="20"/>
        </w:rPr>
      </w:pPr>
    </w:p>
    <w:p w14:paraId="3425A8D0" w14:textId="4144F446" w:rsidR="0092252E" w:rsidRPr="006F4251" w:rsidRDefault="00AF3CB8" w:rsidP="0092252E">
      <w:pPr>
        <w:pStyle w:val="ListParagraph"/>
        <w:tabs>
          <w:tab w:val="decimal" w:pos="9072"/>
        </w:tabs>
        <w:ind w:left="360"/>
        <w:rPr>
          <w:b/>
          <w:bCs/>
          <w:sz w:val="20"/>
          <w:szCs w:val="20"/>
        </w:rPr>
      </w:pPr>
      <w:r>
        <w:rPr>
          <w:sz w:val="20"/>
          <w:szCs w:val="20"/>
        </w:rPr>
        <w:t>Ch</w:t>
      </w:r>
      <w:r w:rsidR="0092252E">
        <w:rPr>
          <w:sz w:val="20"/>
          <w:szCs w:val="20"/>
        </w:rPr>
        <w:t>airman Tony Kitson thank</w:t>
      </w:r>
      <w:r w:rsidR="002A2F8B">
        <w:rPr>
          <w:sz w:val="20"/>
          <w:szCs w:val="20"/>
        </w:rPr>
        <w:t>ed</w:t>
      </w:r>
      <w:r w:rsidR="0092252E">
        <w:rPr>
          <w:sz w:val="20"/>
          <w:szCs w:val="20"/>
        </w:rPr>
        <w:t xml:space="preserve"> Tony Bamber for all his hard work and dedication to the Parish Council over the past seven years. He will be missed in his role as </w:t>
      </w:r>
      <w:proofErr w:type="gramStart"/>
      <w:r w:rsidR="0092252E">
        <w:rPr>
          <w:sz w:val="20"/>
          <w:szCs w:val="20"/>
        </w:rPr>
        <w:t>clerk</w:t>
      </w:r>
      <w:proofErr w:type="gramEnd"/>
      <w:r w:rsidR="0092252E">
        <w:rPr>
          <w:sz w:val="20"/>
          <w:szCs w:val="20"/>
        </w:rPr>
        <w:t xml:space="preserve"> but everyone is delighted he decided to stand as a </w:t>
      </w:r>
      <w:proofErr w:type="spellStart"/>
      <w:r w:rsidR="0092252E">
        <w:rPr>
          <w:sz w:val="20"/>
          <w:szCs w:val="20"/>
        </w:rPr>
        <w:t>councillor</w:t>
      </w:r>
      <w:proofErr w:type="spellEnd"/>
      <w:r w:rsidR="0092252E">
        <w:rPr>
          <w:sz w:val="20"/>
          <w:szCs w:val="20"/>
        </w:rPr>
        <w:t>.</w:t>
      </w:r>
    </w:p>
    <w:p w14:paraId="49577A9E" w14:textId="0E0394FD" w:rsidR="00743D8B" w:rsidRPr="0063186A" w:rsidRDefault="00743D8B" w:rsidP="0075422B">
      <w:pPr>
        <w:pStyle w:val="ListParagraph"/>
        <w:tabs>
          <w:tab w:val="decimal" w:pos="9072"/>
        </w:tabs>
        <w:ind w:left="1440"/>
        <w:rPr>
          <w:b/>
          <w:bCs/>
          <w:sz w:val="20"/>
          <w:szCs w:val="20"/>
        </w:rPr>
      </w:pPr>
    </w:p>
    <w:p w14:paraId="606AD3DD" w14:textId="74432B3A" w:rsidR="003726AC" w:rsidRDefault="0063186A" w:rsidP="00170BAD">
      <w:pPr>
        <w:pStyle w:val="ListParagraph"/>
        <w:numPr>
          <w:ilvl w:val="0"/>
          <w:numId w:val="47"/>
        </w:numPr>
        <w:tabs>
          <w:tab w:val="decimal" w:pos="9072"/>
        </w:tabs>
        <w:rPr>
          <w:b/>
          <w:bCs/>
          <w:sz w:val="20"/>
          <w:szCs w:val="20"/>
        </w:rPr>
      </w:pPr>
      <w:r w:rsidRPr="0063186A">
        <w:rPr>
          <w:b/>
          <w:bCs/>
          <w:sz w:val="20"/>
          <w:szCs w:val="20"/>
        </w:rPr>
        <w:t xml:space="preserve">Date and time of next </w:t>
      </w:r>
      <w:r w:rsidR="00BC6427" w:rsidRPr="0063186A">
        <w:rPr>
          <w:b/>
          <w:bCs/>
          <w:sz w:val="20"/>
          <w:szCs w:val="20"/>
        </w:rPr>
        <w:t>meeting:</w:t>
      </w:r>
      <w:r w:rsidR="0067255B">
        <w:rPr>
          <w:b/>
          <w:bCs/>
          <w:sz w:val="20"/>
          <w:szCs w:val="20"/>
        </w:rPr>
        <w:t xml:space="preserve">  </w:t>
      </w:r>
      <w:r w:rsidR="0065148E" w:rsidRPr="0063186A">
        <w:rPr>
          <w:b/>
          <w:bCs/>
          <w:sz w:val="20"/>
          <w:szCs w:val="20"/>
        </w:rPr>
        <w:t xml:space="preserve">Monday </w:t>
      </w:r>
      <w:r w:rsidR="00ED5E9C">
        <w:rPr>
          <w:b/>
          <w:bCs/>
          <w:sz w:val="20"/>
          <w:szCs w:val="20"/>
        </w:rPr>
        <w:t>13</w:t>
      </w:r>
      <w:r w:rsidR="00ED5E9C" w:rsidRPr="00ED5E9C">
        <w:rPr>
          <w:b/>
          <w:bCs/>
          <w:sz w:val="20"/>
          <w:szCs w:val="20"/>
          <w:vertAlign w:val="superscript"/>
        </w:rPr>
        <w:t>th</w:t>
      </w:r>
      <w:r w:rsidR="00ED5E9C">
        <w:rPr>
          <w:b/>
          <w:bCs/>
          <w:sz w:val="20"/>
          <w:szCs w:val="20"/>
        </w:rPr>
        <w:t xml:space="preserve"> May</w:t>
      </w:r>
      <w:r w:rsidR="0065148E" w:rsidRPr="0063186A">
        <w:rPr>
          <w:b/>
          <w:bCs/>
          <w:sz w:val="20"/>
          <w:szCs w:val="20"/>
        </w:rPr>
        <w:t xml:space="preserve"> 202</w:t>
      </w:r>
      <w:r w:rsidR="00F64FE1">
        <w:rPr>
          <w:b/>
          <w:bCs/>
          <w:sz w:val="20"/>
          <w:szCs w:val="20"/>
        </w:rPr>
        <w:t>4</w:t>
      </w:r>
      <w:r w:rsidR="0065148E" w:rsidRPr="0063186A">
        <w:rPr>
          <w:b/>
          <w:bCs/>
          <w:sz w:val="20"/>
          <w:szCs w:val="20"/>
        </w:rPr>
        <w:t xml:space="preserve"> at 7:30pm,</w:t>
      </w:r>
      <w:r w:rsidRPr="0063186A">
        <w:rPr>
          <w:b/>
          <w:bCs/>
          <w:sz w:val="20"/>
          <w:szCs w:val="20"/>
        </w:rPr>
        <w:t xml:space="preserve"> Battisford Cricket Club</w:t>
      </w:r>
      <w:r w:rsidR="003C5781">
        <w:rPr>
          <w:b/>
          <w:bCs/>
          <w:sz w:val="20"/>
          <w:szCs w:val="20"/>
        </w:rPr>
        <w:t>.</w:t>
      </w:r>
    </w:p>
    <w:p w14:paraId="5B10C8E3" w14:textId="2C9A7568" w:rsidR="009B586E" w:rsidRPr="00DD27C6" w:rsidRDefault="000B6A28" w:rsidP="0092252E">
      <w:pPr>
        <w:pStyle w:val="ListParagraph"/>
        <w:tabs>
          <w:tab w:val="decimal" w:pos="9072"/>
        </w:tabs>
        <w:ind w:left="360"/>
        <w:rPr>
          <w:sz w:val="20"/>
          <w:szCs w:val="20"/>
        </w:rPr>
      </w:pPr>
      <w:r w:rsidRPr="00DD27C6">
        <w:rPr>
          <w:b/>
          <w:sz w:val="20"/>
          <w:szCs w:val="20"/>
        </w:rPr>
        <w:t xml:space="preserve"> </w:t>
      </w:r>
    </w:p>
    <w:p w14:paraId="3BA3A88D" w14:textId="77777777" w:rsidR="005B7A62" w:rsidRDefault="0080625B" w:rsidP="005B7A62">
      <w:pPr>
        <w:pStyle w:val="Heading1"/>
        <w:rPr>
          <w:rStyle w:val="Heading1Char"/>
        </w:rPr>
      </w:pPr>
      <w:r w:rsidRPr="0092252E">
        <w:rPr>
          <w:sz w:val="20"/>
          <w:szCs w:val="20"/>
        </w:rPr>
        <w:t xml:space="preserve">The </w:t>
      </w:r>
      <w:r w:rsidR="00FF46ED" w:rsidRPr="0092252E">
        <w:rPr>
          <w:sz w:val="20"/>
          <w:szCs w:val="20"/>
        </w:rPr>
        <w:t xml:space="preserve">Meeting closed at </w:t>
      </w:r>
      <w:r w:rsidR="0092252E" w:rsidRPr="0092252E">
        <w:rPr>
          <w:sz w:val="20"/>
          <w:szCs w:val="20"/>
        </w:rPr>
        <w:t>21.26</w:t>
      </w:r>
      <w:r w:rsidR="00B56691" w:rsidRPr="0092252E">
        <w:rPr>
          <w:sz w:val="20"/>
          <w:szCs w:val="20"/>
        </w:rPr>
        <w:t xml:space="preserve"> </w:t>
      </w:r>
      <w:r w:rsidR="00FF46ED" w:rsidRPr="0092252E">
        <w:rPr>
          <w:sz w:val="20"/>
          <w:szCs w:val="20"/>
        </w:rPr>
        <w:t>pm</w:t>
      </w:r>
      <w:r w:rsidR="002A5750" w:rsidRPr="0092252E">
        <w:rPr>
          <w:sz w:val="20"/>
          <w:szCs w:val="20"/>
        </w:rPr>
        <w:br w:type="page"/>
      </w:r>
      <w:r w:rsidR="003A15C2" w:rsidRPr="002E3D9F">
        <w:rPr>
          <w:rStyle w:val="Heading1Char"/>
        </w:rPr>
        <w:lastRenderedPageBreak/>
        <w:t>Appendix 1</w:t>
      </w:r>
      <w:r w:rsidR="00314960" w:rsidRPr="002E3D9F">
        <w:rPr>
          <w:rStyle w:val="Heading1Char"/>
        </w:rPr>
        <w:t xml:space="preserve"> – </w:t>
      </w:r>
      <w:r w:rsidR="002E3D9F" w:rsidRPr="002E3D9F">
        <w:rPr>
          <w:rStyle w:val="Heading1Char"/>
        </w:rPr>
        <w:t>County</w:t>
      </w:r>
      <w:r w:rsidR="00314960" w:rsidRPr="002E3D9F">
        <w:rPr>
          <w:rStyle w:val="Heading1Char"/>
        </w:rPr>
        <w:t xml:space="preserve"> Councillor Report</w:t>
      </w:r>
      <w:r w:rsidR="002E3D9F">
        <w:rPr>
          <w:rStyle w:val="Heading1Char"/>
        </w:rPr>
        <w:t xml:space="preserve"> </w:t>
      </w:r>
    </w:p>
    <w:p w14:paraId="1CE75841" w14:textId="028B78BD" w:rsidR="005B7A62" w:rsidRDefault="005B7A62" w:rsidP="005B7A62">
      <w:pPr>
        <w:pStyle w:val="Heading1"/>
        <w:rPr>
          <w:sz w:val="28"/>
          <w:szCs w:val="28"/>
        </w:rPr>
      </w:pPr>
      <w:r>
        <w:rPr>
          <w:sz w:val="28"/>
          <w:szCs w:val="28"/>
        </w:rPr>
        <w:t>County Council report April 2024</w:t>
      </w:r>
    </w:p>
    <w:p w14:paraId="72317EF7" w14:textId="77777777" w:rsidR="005B7A62" w:rsidRDefault="005B7A62" w:rsidP="005B7A62">
      <w:pPr>
        <w:pStyle w:val="Heading1"/>
        <w:rPr>
          <w:sz w:val="28"/>
          <w:szCs w:val="28"/>
        </w:rPr>
      </w:pPr>
      <w:r>
        <w:rPr>
          <w:sz w:val="28"/>
          <w:szCs w:val="28"/>
        </w:rPr>
        <w:t>S</w:t>
      </w:r>
      <w:r w:rsidRPr="002B0E41">
        <w:rPr>
          <w:sz w:val="28"/>
          <w:szCs w:val="28"/>
        </w:rPr>
        <w:t xml:space="preserve">uffolk County Council considers </w:t>
      </w:r>
      <w:proofErr w:type="spellStart"/>
      <w:r w:rsidRPr="002B0E41">
        <w:rPr>
          <w:sz w:val="28"/>
          <w:szCs w:val="28"/>
        </w:rPr>
        <w:t>LionLink</w:t>
      </w:r>
      <w:proofErr w:type="spellEnd"/>
      <w:r w:rsidRPr="002B0E41">
        <w:rPr>
          <w:sz w:val="28"/>
          <w:szCs w:val="28"/>
        </w:rPr>
        <w:t xml:space="preserve"> proposals unacceptable and </w:t>
      </w:r>
      <w:proofErr w:type="gramStart"/>
      <w:r w:rsidRPr="002B0E41">
        <w:rPr>
          <w:sz w:val="28"/>
          <w:szCs w:val="28"/>
        </w:rPr>
        <w:t>unfair</w:t>
      </w:r>
      <w:proofErr w:type="gramEnd"/>
    </w:p>
    <w:p w14:paraId="6FE0C343" w14:textId="77777777" w:rsidR="005B7A62" w:rsidRPr="00912EE3" w:rsidRDefault="005B7A62" w:rsidP="005B7A62"/>
    <w:p w14:paraId="1CAFD329" w14:textId="2253AE9E" w:rsidR="005B7A62" w:rsidRPr="004A4A40" w:rsidRDefault="005B7A62" w:rsidP="005B7A62">
      <w:pPr>
        <w:shd w:val="clear" w:color="auto" w:fill="FFFFFF"/>
        <w:rPr>
          <w:rFonts w:cstheme="minorHAnsi"/>
          <w:color w:val="333333"/>
        </w:rPr>
      </w:pPr>
      <w:r w:rsidRPr="004A4A40">
        <w:rPr>
          <w:rFonts w:cstheme="minorHAnsi"/>
          <w:color w:val="333333"/>
        </w:rPr>
        <w:t xml:space="preserve">Suffolk County Council believes that the failure of two National Grid offshore projects to coordinate with each </w:t>
      </w:r>
      <w:r w:rsidR="00E509FF" w:rsidRPr="004A4A40">
        <w:rPr>
          <w:rFonts w:cstheme="minorHAnsi"/>
          <w:color w:val="333333"/>
        </w:rPr>
        <w:t>other</w:t>
      </w:r>
      <w:r w:rsidRPr="004A4A40">
        <w:rPr>
          <w:rFonts w:cstheme="minorHAnsi"/>
          <w:color w:val="333333"/>
        </w:rPr>
        <w:t xml:space="preserve"> will cause irreversible damage to important landscapes in the county.</w:t>
      </w:r>
    </w:p>
    <w:p w14:paraId="20447C13" w14:textId="77777777" w:rsidR="005B7A62" w:rsidRDefault="005B7A62" w:rsidP="005B7A62">
      <w:pPr>
        <w:rPr>
          <w:rFonts w:cstheme="minorHAnsi"/>
          <w:color w:val="333333"/>
        </w:rPr>
      </w:pPr>
    </w:p>
    <w:p w14:paraId="7E58B6DF" w14:textId="77777777" w:rsidR="005B7A62" w:rsidRPr="002C0F29" w:rsidRDefault="005B7A62" w:rsidP="005B7A62">
      <w:pPr>
        <w:rPr>
          <w:rFonts w:cstheme="minorHAnsi"/>
          <w:color w:val="333333"/>
        </w:rPr>
      </w:pPr>
      <w:r w:rsidRPr="002C0F29">
        <w:rPr>
          <w:rFonts w:cstheme="minorHAnsi"/>
          <w:color w:val="333333"/>
        </w:rPr>
        <w:t xml:space="preserve">The council considers that the proposed </w:t>
      </w:r>
      <w:proofErr w:type="spellStart"/>
      <w:r w:rsidRPr="002C0F29">
        <w:rPr>
          <w:rFonts w:cstheme="minorHAnsi"/>
          <w:color w:val="333333"/>
        </w:rPr>
        <w:t>LionLink</w:t>
      </w:r>
      <w:proofErr w:type="spellEnd"/>
      <w:r w:rsidRPr="002C0F29">
        <w:rPr>
          <w:rFonts w:cstheme="minorHAnsi"/>
          <w:color w:val="333333"/>
        </w:rPr>
        <w:t xml:space="preserve"> and Sea Link projects could share infrastructure where cabling is already proposed to come onshore at Aldeburgh, by the Sea Link project which is at a more advanced planning stage.</w:t>
      </w:r>
    </w:p>
    <w:p w14:paraId="2C6C7E47" w14:textId="77777777" w:rsidR="005B7A62" w:rsidRPr="002C0F29" w:rsidRDefault="005B7A62" w:rsidP="005B7A62">
      <w:pPr>
        <w:pStyle w:val="NormalWeb"/>
        <w:spacing w:before="0" w:beforeAutospacing="0" w:after="0" w:afterAutospacing="0"/>
        <w:rPr>
          <w:rFonts w:asciiTheme="minorHAnsi" w:hAnsiTheme="minorHAnsi" w:cstheme="minorHAnsi"/>
          <w:color w:val="333333"/>
        </w:rPr>
      </w:pPr>
      <w:r>
        <w:rPr>
          <w:rFonts w:asciiTheme="minorHAnsi" w:hAnsiTheme="minorHAnsi" w:cstheme="minorHAnsi"/>
          <w:color w:val="333333"/>
        </w:rPr>
        <w:br/>
      </w:r>
      <w:proofErr w:type="spellStart"/>
      <w:r w:rsidRPr="002C0F29">
        <w:rPr>
          <w:rFonts w:asciiTheme="minorHAnsi" w:hAnsiTheme="minorHAnsi" w:cstheme="minorHAnsi"/>
          <w:color w:val="333333"/>
        </w:rPr>
        <w:t>LionLink</w:t>
      </w:r>
      <w:proofErr w:type="spellEnd"/>
      <w:r w:rsidRPr="002C0F29">
        <w:rPr>
          <w:rFonts w:asciiTheme="minorHAnsi" w:hAnsiTheme="minorHAnsi" w:cstheme="minorHAnsi"/>
          <w:color w:val="333333"/>
        </w:rPr>
        <w:t xml:space="preserve"> is an interconnector being proposed by National Grid Ventures. Sea Link is an electrical cabling and infrastructure project being proposed by National Grid Electricity Transmission – a different member of the National Grid family.</w:t>
      </w:r>
    </w:p>
    <w:p w14:paraId="5935279C" w14:textId="6AE02045" w:rsidR="005B7A62" w:rsidRPr="002C0F29" w:rsidRDefault="005B7A62" w:rsidP="005B7A62">
      <w:pPr>
        <w:pStyle w:val="NormalWeb"/>
        <w:rPr>
          <w:rFonts w:asciiTheme="minorHAnsi" w:hAnsiTheme="minorHAnsi" w:cstheme="minorHAnsi"/>
          <w:color w:val="333333"/>
        </w:rPr>
      </w:pPr>
      <w:r w:rsidRPr="002C0F29">
        <w:rPr>
          <w:rFonts w:asciiTheme="minorHAnsi" w:hAnsiTheme="minorHAnsi" w:cstheme="minorHAnsi"/>
          <w:color w:val="333333"/>
        </w:rPr>
        <w:t xml:space="preserve">However, the </w:t>
      </w:r>
      <w:proofErr w:type="spellStart"/>
      <w:r w:rsidRPr="002C0F29">
        <w:rPr>
          <w:rFonts w:asciiTheme="minorHAnsi" w:hAnsiTheme="minorHAnsi" w:cstheme="minorHAnsi"/>
          <w:color w:val="333333"/>
        </w:rPr>
        <w:t>LionLink</w:t>
      </w:r>
      <w:proofErr w:type="spellEnd"/>
      <w:r w:rsidRPr="002C0F29">
        <w:rPr>
          <w:rFonts w:asciiTheme="minorHAnsi" w:hAnsiTheme="minorHAnsi" w:cstheme="minorHAnsi"/>
          <w:color w:val="333333"/>
        </w:rPr>
        <w:t xml:space="preserve"> project </w:t>
      </w:r>
      <w:r w:rsidR="00E509FF" w:rsidRPr="002C0F29">
        <w:rPr>
          <w:rFonts w:asciiTheme="minorHAnsi" w:hAnsiTheme="minorHAnsi" w:cstheme="minorHAnsi"/>
          <w:color w:val="333333"/>
        </w:rPr>
        <w:t>has published</w:t>
      </w:r>
      <w:r w:rsidRPr="002C0F29">
        <w:rPr>
          <w:rFonts w:asciiTheme="minorHAnsi" w:hAnsiTheme="minorHAnsi" w:cstheme="minorHAnsi"/>
          <w:color w:val="333333"/>
        </w:rPr>
        <w:t xml:space="preserve"> details to say that it has no intention to coordinate with Sea Link at Aldeburgh, instead it is proposing a separate landing point at either Southwold or </w:t>
      </w:r>
      <w:proofErr w:type="spellStart"/>
      <w:r w:rsidRPr="002C0F29">
        <w:rPr>
          <w:rFonts w:asciiTheme="minorHAnsi" w:hAnsiTheme="minorHAnsi" w:cstheme="minorHAnsi"/>
          <w:color w:val="333333"/>
        </w:rPr>
        <w:t>Walberswick</w:t>
      </w:r>
      <w:proofErr w:type="spellEnd"/>
      <w:r w:rsidRPr="002C0F29">
        <w:rPr>
          <w:rFonts w:asciiTheme="minorHAnsi" w:hAnsiTheme="minorHAnsi" w:cstheme="minorHAnsi"/>
          <w:color w:val="333333"/>
        </w:rPr>
        <w:t>.</w:t>
      </w:r>
    </w:p>
    <w:p w14:paraId="673D5FE4" w14:textId="77777777" w:rsidR="005B7A62" w:rsidRPr="002C0F29" w:rsidRDefault="005B7A62" w:rsidP="005B7A62">
      <w:pPr>
        <w:pStyle w:val="NormalWeb"/>
        <w:spacing w:before="0" w:after="0"/>
        <w:rPr>
          <w:rFonts w:asciiTheme="minorHAnsi" w:hAnsiTheme="minorHAnsi" w:cstheme="minorHAnsi"/>
          <w:color w:val="333333"/>
        </w:rPr>
      </w:pPr>
      <w:r w:rsidRPr="002C0F29">
        <w:rPr>
          <w:rStyle w:val="Strong"/>
          <w:rFonts w:asciiTheme="minorHAnsi" w:eastAsiaTheme="majorEastAsia" w:hAnsiTheme="minorHAnsi" w:cstheme="minorHAnsi"/>
          <w:color w:val="333333"/>
        </w:rPr>
        <w:t>Councillor Richard Rout, Suffolk County Council’s Deputy Leader and Cabinet Member for Environment and Finance said:</w:t>
      </w:r>
    </w:p>
    <w:p w14:paraId="38948DF6" w14:textId="77777777" w:rsidR="005B7A62" w:rsidRPr="003D7134" w:rsidRDefault="005B7A62" w:rsidP="005B7A62">
      <w:pPr>
        <w:pStyle w:val="NormalWeb"/>
        <w:rPr>
          <w:rFonts w:asciiTheme="majorHAnsi" w:hAnsiTheme="majorHAnsi" w:cstheme="majorHAnsi"/>
          <w:color w:val="4472C4" w:themeColor="accent1"/>
          <w:sz w:val="23"/>
          <w:szCs w:val="23"/>
        </w:rPr>
      </w:pPr>
      <w:r w:rsidRPr="003D7134">
        <w:rPr>
          <w:rFonts w:asciiTheme="majorHAnsi" w:hAnsiTheme="majorHAnsi" w:cstheme="majorHAnsi"/>
          <w:color w:val="4472C4" w:themeColor="accent1"/>
          <w:sz w:val="23"/>
          <w:szCs w:val="23"/>
        </w:rPr>
        <w:t>“The high handed and process driven approach by National Grid Ventures is totally unacceptable. They are showing a complete lack of respect to Suffolk and its coastal communities.</w:t>
      </w:r>
    </w:p>
    <w:p w14:paraId="3616F1EE" w14:textId="77777777" w:rsidR="005B7A62" w:rsidRPr="003D7134" w:rsidRDefault="005B7A62" w:rsidP="005B7A62">
      <w:pPr>
        <w:pStyle w:val="NormalWeb"/>
        <w:rPr>
          <w:rFonts w:asciiTheme="majorHAnsi" w:hAnsiTheme="majorHAnsi" w:cstheme="majorHAnsi"/>
          <w:color w:val="4472C4" w:themeColor="accent1"/>
          <w:sz w:val="23"/>
          <w:szCs w:val="23"/>
        </w:rPr>
      </w:pPr>
      <w:r w:rsidRPr="003D7134">
        <w:rPr>
          <w:rFonts w:asciiTheme="majorHAnsi" w:hAnsiTheme="majorHAnsi" w:cstheme="majorHAnsi"/>
          <w:color w:val="4472C4" w:themeColor="accent1"/>
          <w:sz w:val="23"/>
          <w:szCs w:val="23"/>
        </w:rPr>
        <w:t xml:space="preserve">“The absence of coordination between the Sea Link and </w:t>
      </w:r>
      <w:proofErr w:type="spellStart"/>
      <w:r w:rsidRPr="003D7134">
        <w:rPr>
          <w:rFonts w:asciiTheme="majorHAnsi" w:hAnsiTheme="majorHAnsi" w:cstheme="majorHAnsi"/>
          <w:color w:val="4472C4" w:themeColor="accent1"/>
          <w:sz w:val="23"/>
          <w:szCs w:val="23"/>
        </w:rPr>
        <w:t>LionLink</w:t>
      </w:r>
      <w:proofErr w:type="spellEnd"/>
      <w:r w:rsidRPr="003D7134">
        <w:rPr>
          <w:rFonts w:asciiTheme="majorHAnsi" w:hAnsiTheme="majorHAnsi" w:cstheme="majorHAnsi"/>
          <w:color w:val="4472C4" w:themeColor="accent1"/>
          <w:sz w:val="23"/>
          <w:szCs w:val="23"/>
        </w:rPr>
        <w:t xml:space="preserve"> projects will, if they are consented, result in over 10 miles of some of the most sensitive and important landscapes in the UK being dug up to create more trenches for more cabling.</w:t>
      </w:r>
    </w:p>
    <w:p w14:paraId="294C0FF4" w14:textId="77777777" w:rsidR="005B7A62" w:rsidRPr="003D7134" w:rsidRDefault="005B7A62" w:rsidP="005B7A62">
      <w:pPr>
        <w:pStyle w:val="NormalWeb"/>
        <w:rPr>
          <w:rFonts w:asciiTheme="majorHAnsi" w:hAnsiTheme="majorHAnsi" w:cstheme="majorHAnsi"/>
          <w:color w:val="4472C4" w:themeColor="accent1"/>
          <w:sz w:val="23"/>
          <w:szCs w:val="23"/>
        </w:rPr>
      </w:pPr>
      <w:r w:rsidRPr="003D7134">
        <w:rPr>
          <w:rFonts w:asciiTheme="majorHAnsi" w:hAnsiTheme="majorHAnsi" w:cstheme="majorHAnsi"/>
          <w:color w:val="4472C4" w:themeColor="accent1"/>
          <w:sz w:val="23"/>
          <w:szCs w:val="23"/>
        </w:rPr>
        <w:t>“This additional and unnecessary destruction of the Suffolk countryside and natural environment could be wholly avoided, if there was project coordination – something we have been calling for, for years.</w:t>
      </w:r>
    </w:p>
    <w:p w14:paraId="660CCAF8" w14:textId="77777777" w:rsidR="005B7A62" w:rsidRPr="003D7134" w:rsidRDefault="005B7A62" w:rsidP="005B7A62">
      <w:pPr>
        <w:pStyle w:val="NormalWeb"/>
        <w:rPr>
          <w:rFonts w:asciiTheme="majorHAnsi" w:hAnsiTheme="majorHAnsi" w:cstheme="majorHAnsi"/>
          <w:color w:val="4472C4" w:themeColor="accent1"/>
          <w:sz w:val="23"/>
          <w:szCs w:val="23"/>
        </w:rPr>
      </w:pPr>
      <w:r w:rsidRPr="003D7134">
        <w:rPr>
          <w:rFonts w:asciiTheme="majorHAnsi" w:hAnsiTheme="majorHAnsi" w:cstheme="majorHAnsi"/>
          <w:color w:val="4472C4" w:themeColor="accent1"/>
          <w:sz w:val="23"/>
          <w:szCs w:val="23"/>
        </w:rPr>
        <w:t xml:space="preserve">“If </w:t>
      </w:r>
      <w:proofErr w:type="spellStart"/>
      <w:r w:rsidRPr="003D7134">
        <w:rPr>
          <w:rFonts w:asciiTheme="majorHAnsi" w:hAnsiTheme="majorHAnsi" w:cstheme="majorHAnsi"/>
          <w:color w:val="4472C4" w:themeColor="accent1"/>
          <w:sz w:val="23"/>
          <w:szCs w:val="23"/>
        </w:rPr>
        <w:t>LionLink</w:t>
      </w:r>
      <w:proofErr w:type="spellEnd"/>
      <w:r w:rsidRPr="003D7134">
        <w:rPr>
          <w:rFonts w:asciiTheme="majorHAnsi" w:hAnsiTheme="majorHAnsi" w:cstheme="majorHAnsi"/>
          <w:color w:val="4472C4" w:themeColor="accent1"/>
          <w:sz w:val="23"/>
          <w:szCs w:val="23"/>
        </w:rPr>
        <w:t xml:space="preserve"> must make landfall in Suffolk, it must do all it can to minimise harm to our local communities and landscapes.</w:t>
      </w:r>
    </w:p>
    <w:p w14:paraId="13D3894D" w14:textId="77777777" w:rsidR="005B7A62" w:rsidRPr="003D7134" w:rsidRDefault="005B7A62" w:rsidP="005B7A62">
      <w:pPr>
        <w:pStyle w:val="NormalWeb"/>
        <w:rPr>
          <w:rFonts w:asciiTheme="majorHAnsi" w:hAnsiTheme="majorHAnsi" w:cstheme="majorHAnsi"/>
          <w:color w:val="4472C4" w:themeColor="accent1"/>
          <w:sz w:val="23"/>
          <w:szCs w:val="23"/>
        </w:rPr>
      </w:pPr>
      <w:r w:rsidRPr="003D7134">
        <w:rPr>
          <w:rFonts w:asciiTheme="majorHAnsi" w:hAnsiTheme="majorHAnsi" w:cstheme="majorHAnsi"/>
          <w:color w:val="4472C4" w:themeColor="accent1"/>
          <w:sz w:val="23"/>
          <w:szCs w:val="23"/>
        </w:rPr>
        <w:t xml:space="preserve">“The public, the Planning Inspectorate, and ultimately the Secretary of State at the Department of Energy and Net Zero, must have the opportunity to fully consider coordination with the Sea Link project as an alternative to Southwold or </w:t>
      </w:r>
      <w:proofErr w:type="spellStart"/>
      <w:r w:rsidRPr="003D7134">
        <w:rPr>
          <w:rFonts w:asciiTheme="majorHAnsi" w:hAnsiTheme="majorHAnsi" w:cstheme="majorHAnsi"/>
          <w:color w:val="4472C4" w:themeColor="accent1"/>
          <w:sz w:val="23"/>
          <w:szCs w:val="23"/>
        </w:rPr>
        <w:t>Walberswick</w:t>
      </w:r>
      <w:proofErr w:type="spellEnd"/>
      <w:r w:rsidRPr="003D7134">
        <w:rPr>
          <w:rFonts w:asciiTheme="majorHAnsi" w:hAnsiTheme="majorHAnsi" w:cstheme="majorHAnsi"/>
          <w:color w:val="4472C4" w:themeColor="accent1"/>
          <w:sz w:val="23"/>
          <w:szCs w:val="23"/>
        </w:rPr>
        <w:t>. This would make for a much fairer process for all, and a better understanding for everyone concerned.”</w:t>
      </w:r>
    </w:p>
    <w:p w14:paraId="35471675" w14:textId="77777777" w:rsidR="005B7A62" w:rsidRPr="002C0F29" w:rsidRDefault="005B7A62" w:rsidP="005B7A62">
      <w:pPr>
        <w:pStyle w:val="NormalWeb"/>
        <w:spacing w:before="0" w:after="0"/>
        <w:rPr>
          <w:rFonts w:asciiTheme="minorHAnsi" w:hAnsiTheme="minorHAnsi" w:cstheme="minorHAnsi"/>
          <w:color w:val="333333"/>
        </w:rPr>
      </w:pPr>
      <w:r w:rsidRPr="002C0F29">
        <w:rPr>
          <w:rFonts w:asciiTheme="minorHAnsi" w:hAnsiTheme="minorHAnsi" w:cstheme="minorHAnsi"/>
          <w:color w:val="333333"/>
        </w:rPr>
        <w:t xml:space="preserve">The council’s submission to the last non-statutory consultation for </w:t>
      </w:r>
      <w:proofErr w:type="spellStart"/>
      <w:r w:rsidRPr="002C0F29">
        <w:rPr>
          <w:rFonts w:asciiTheme="minorHAnsi" w:hAnsiTheme="minorHAnsi" w:cstheme="minorHAnsi"/>
          <w:color w:val="333333"/>
        </w:rPr>
        <w:t>LionLink</w:t>
      </w:r>
      <w:proofErr w:type="spellEnd"/>
      <w:r w:rsidRPr="002C0F29">
        <w:rPr>
          <w:rFonts w:asciiTheme="minorHAnsi" w:hAnsiTheme="minorHAnsi" w:cstheme="minorHAnsi"/>
          <w:color w:val="333333"/>
        </w:rPr>
        <w:t> </w:t>
      </w:r>
      <w:hyperlink r:id="rId8" w:history="1">
        <w:r w:rsidRPr="002C0F29">
          <w:rPr>
            <w:rStyle w:val="Hyperlink"/>
            <w:rFonts w:asciiTheme="minorHAnsi" w:eastAsiaTheme="majorEastAsia" w:hAnsiTheme="minorHAnsi" w:cstheme="minorHAnsi"/>
            <w:color w:val="1D5C90"/>
          </w:rPr>
          <w:t>can be read here</w:t>
        </w:r>
      </w:hyperlink>
      <w:r w:rsidRPr="002C0F29">
        <w:rPr>
          <w:rFonts w:asciiTheme="minorHAnsi" w:hAnsiTheme="minorHAnsi" w:cstheme="minorHAnsi"/>
          <w:color w:val="333333"/>
        </w:rPr>
        <w:t>. National Grid Ventures expected to submit a Development Consent Order application in 2025.</w:t>
      </w:r>
    </w:p>
    <w:p w14:paraId="033544EC" w14:textId="77777777" w:rsidR="005B7A62" w:rsidRPr="000C5E22" w:rsidRDefault="005B7A62" w:rsidP="005B7A62">
      <w:pPr>
        <w:pStyle w:val="Heading1"/>
        <w:rPr>
          <w:sz w:val="28"/>
          <w:szCs w:val="28"/>
        </w:rPr>
      </w:pPr>
      <w:r w:rsidRPr="00C03BA1">
        <w:rPr>
          <w:sz w:val="28"/>
          <w:szCs w:val="28"/>
        </w:rPr>
        <w:t>Funding boost for new and existing bus services across Suffolk</w:t>
      </w:r>
    </w:p>
    <w:p w14:paraId="2DA1D0FA" w14:textId="77777777" w:rsidR="005B7A62" w:rsidRPr="002C0F29" w:rsidRDefault="005B7A62" w:rsidP="005B7A62">
      <w:pPr>
        <w:pStyle w:val="NormalWeb"/>
        <w:spacing w:before="0" w:beforeAutospacing="0" w:after="0" w:afterAutospacing="0"/>
        <w:rPr>
          <w:rFonts w:asciiTheme="minorHAnsi" w:hAnsiTheme="minorHAnsi" w:cstheme="minorHAnsi"/>
          <w:color w:val="333333"/>
        </w:rPr>
      </w:pPr>
      <w:r w:rsidRPr="002C0F29">
        <w:rPr>
          <w:rFonts w:asciiTheme="minorHAnsi" w:hAnsiTheme="minorHAnsi" w:cstheme="minorHAnsi"/>
          <w:color w:val="333333"/>
        </w:rPr>
        <w:t>The council has been awarded £1.8 million per year for two years – a total of £3.6 million – from the Department for Transport’s Bus Service Improvement Fund Phase 2 (BSIP 2, renamed from BSIP+) to deliver improvements to public transport in Suffolk.</w:t>
      </w:r>
    </w:p>
    <w:p w14:paraId="33DAC5FD" w14:textId="77777777" w:rsidR="005B7A62" w:rsidRPr="002C0F29" w:rsidRDefault="005B7A62" w:rsidP="005B7A62">
      <w:pPr>
        <w:pStyle w:val="NormalWeb"/>
        <w:rPr>
          <w:rFonts w:asciiTheme="minorHAnsi" w:hAnsiTheme="minorHAnsi" w:cstheme="minorHAnsi"/>
          <w:color w:val="333333"/>
        </w:rPr>
      </w:pPr>
      <w:r w:rsidRPr="002C0F29">
        <w:rPr>
          <w:rFonts w:asciiTheme="minorHAnsi" w:hAnsiTheme="minorHAnsi" w:cstheme="minorHAnsi"/>
          <w:color w:val="333333"/>
        </w:rPr>
        <w:lastRenderedPageBreak/>
        <w:t>Suffolk’s Enhanced Partnership, which represents the county council and local bus operators, has agreed to allocate the first year’s funding in three ways.</w:t>
      </w:r>
    </w:p>
    <w:p w14:paraId="6AEA4A1B" w14:textId="77777777" w:rsidR="005B7A62" w:rsidRPr="002C0F29" w:rsidRDefault="005B7A62" w:rsidP="005B7A62">
      <w:pPr>
        <w:pStyle w:val="NormalWeb"/>
        <w:rPr>
          <w:rFonts w:asciiTheme="minorHAnsi" w:hAnsiTheme="minorHAnsi" w:cstheme="minorHAnsi"/>
          <w:color w:val="333333"/>
        </w:rPr>
      </w:pPr>
      <w:r w:rsidRPr="002C0F29">
        <w:rPr>
          <w:rFonts w:asciiTheme="minorHAnsi" w:hAnsiTheme="minorHAnsi" w:cstheme="minorHAnsi"/>
          <w:color w:val="333333"/>
        </w:rPr>
        <w:t>First, following an open call for suggestions, £1.2 million will be allocated to support operator- and local community-led proposals for new or enhanced services across the county.</w:t>
      </w:r>
    </w:p>
    <w:p w14:paraId="3929EDC9" w14:textId="77777777" w:rsidR="005B7A62" w:rsidRPr="002C0F29" w:rsidRDefault="005B7A62" w:rsidP="005B7A62">
      <w:pPr>
        <w:pStyle w:val="NormalWeb"/>
        <w:rPr>
          <w:rFonts w:asciiTheme="minorHAnsi" w:hAnsiTheme="minorHAnsi" w:cstheme="minorHAnsi"/>
          <w:color w:val="333333"/>
        </w:rPr>
      </w:pPr>
      <w:r w:rsidRPr="002C0F29">
        <w:rPr>
          <w:rFonts w:asciiTheme="minorHAnsi" w:hAnsiTheme="minorHAnsi" w:cstheme="minorHAnsi"/>
          <w:color w:val="333333"/>
        </w:rPr>
        <w:t>Submissions were reviewed against criteria including value for money, the number of passengers that could benefit, how they integrate with existing services, and their likely long-term financial sustainability after the BSIP 2 funding ends.</w:t>
      </w:r>
    </w:p>
    <w:p w14:paraId="18941B27" w14:textId="77777777" w:rsidR="005B7A62" w:rsidRPr="002C0F29" w:rsidRDefault="005B7A62" w:rsidP="005B7A62">
      <w:pPr>
        <w:pStyle w:val="NormalWeb"/>
        <w:spacing w:before="0" w:after="0"/>
        <w:rPr>
          <w:rFonts w:asciiTheme="minorHAnsi" w:hAnsiTheme="minorHAnsi" w:cstheme="minorHAnsi"/>
          <w:color w:val="333333"/>
        </w:rPr>
      </w:pPr>
      <w:r w:rsidRPr="002C0F29">
        <w:rPr>
          <w:rFonts w:asciiTheme="minorHAnsi" w:hAnsiTheme="minorHAnsi" w:cstheme="minorHAnsi"/>
          <w:color w:val="333333"/>
        </w:rPr>
        <w:t>A full list of the successful schemes can be found </w:t>
      </w:r>
      <w:hyperlink r:id="rId9" w:history="1">
        <w:r w:rsidRPr="002C0F29">
          <w:rPr>
            <w:rStyle w:val="Hyperlink"/>
            <w:rFonts w:asciiTheme="minorHAnsi" w:eastAsiaTheme="majorEastAsia" w:hAnsiTheme="minorHAnsi" w:cstheme="minorHAnsi"/>
            <w:color w:val="1D5C90"/>
          </w:rPr>
          <w:t>here</w:t>
        </w:r>
      </w:hyperlink>
      <w:r w:rsidRPr="002C0F29">
        <w:rPr>
          <w:rFonts w:asciiTheme="minorHAnsi" w:hAnsiTheme="minorHAnsi" w:cstheme="minorHAnsi"/>
          <w:color w:val="333333"/>
        </w:rPr>
        <w:t>.</w:t>
      </w:r>
    </w:p>
    <w:p w14:paraId="04E26690" w14:textId="77777777" w:rsidR="005B7A62" w:rsidRPr="002C0F29" w:rsidRDefault="005B7A62" w:rsidP="005B7A62">
      <w:pPr>
        <w:pStyle w:val="NormalWeb"/>
        <w:rPr>
          <w:rFonts w:asciiTheme="minorHAnsi" w:hAnsiTheme="minorHAnsi" w:cstheme="minorHAnsi"/>
          <w:color w:val="333333"/>
        </w:rPr>
      </w:pPr>
      <w:r w:rsidRPr="002C0F29">
        <w:rPr>
          <w:rFonts w:asciiTheme="minorHAnsi" w:hAnsiTheme="minorHAnsi" w:cstheme="minorHAnsi"/>
          <w:color w:val="333333"/>
        </w:rPr>
        <w:t>All schemes are expected to commence operations between April 2024 and September 2024.</w:t>
      </w:r>
    </w:p>
    <w:p w14:paraId="7C85490C" w14:textId="77777777" w:rsidR="005B7A62" w:rsidRPr="002C0F29" w:rsidRDefault="005B7A62" w:rsidP="005B7A62">
      <w:pPr>
        <w:pStyle w:val="NormalWeb"/>
        <w:rPr>
          <w:rFonts w:asciiTheme="minorHAnsi" w:hAnsiTheme="minorHAnsi" w:cstheme="minorHAnsi"/>
          <w:color w:val="333333"/>
        </w:rPr>
      </w:pPr>
      <w:r w:rsidRPr="002C0F29">
        <w:rPr>
          <w:rFonts w:asciiTheme="minorHAnsi" w:hAnsiTheme="minorHAnsi" w:cstheme="minorHAnsi"/>
          <w:color w:val="333333"/>
        </w:rPr>
        <w:t xml:space="preserve">A further £450,000 has been allocated to commercial bus operators </w:t>
      </w:r>
      <w:proofErr w:type="gramStart"/>
      <w:r w:rsidRPr="002C0F29">
        <w:rPr>
          <w:rFonts w:asciiTheme="minorHAnsi" w:hAnsiTheme="minorHAnsi" w:cstheme="minorHAnsi"/>
          <w:color w:val="333333"/>
        </w:rPr>
        <w:t>in order to</w:t>
      </w:r>
      <w:proofErr w:type="gramEnd"/>
      <w:r w:rsidRPr="002C0F29">
        <w:rPr>
          <w:rFonts w:asciiTheme="minorHAnsi" w:hAnsiTheme="minorHAnsi" w:cstheme="minorHAnsi"/>
          <w:color w:val="333333"/>
        </w:rPr>
        <w:t xml:space="preserve"> support and stabilise the existing bus network and maintain essential social and economic transport links for local communities.</w:t>
      </w:r>
    </w:p>
    <w:p w14:paraId="20504E0B" w14:textId="77777777" w:rsidR="005B7A62" w:rsidRPr="002C0F29" w:rsidRDefault="005B7A62" w:rsidP="005B7A62">
      <w:pPr>
        <w:pStyle w:val="NormalWeb"/>
        <w:rPr>
          <w:rFonts w:asciiTheme="minorHAnsi" w:hAnsiTheme="minorHAnsi" w:cstheme="minorHAnsi"/>
          <w:color w:val="333333"/>
        </w:rPr>
      </w:pPr>
      <w:r w:rsidRPr="002C0F29">
        <w:rPr>
          <w:rFonts w:asciiTheme="minorHAnsi" w:hAnsiTheme="minorHAnsi" w:cstheme="minorHAnsi"/>
          <w:color w:val="333333"/>
        </w:rPr>
        <w:t xml:space="preserve">The final £150,000 will be used to develop bus priority schemes, creating opportunities for smoother and more convenient bus </w:t>
      </w:r>
      <w:proofErr w:type="gramStart"/>
      <w:r w:rsidRPr="002C0F29">
        <w:rPr>
          <w:rFonts w:asciiTheme="minorHAnsi" w:hAnsiTheme="minorHAnsi" w:cstheme="minorHAnsi"/>
          <w:color w:val="333333"/>
        </w:rPr>
        <w:t>journeys</w:t>
      </w:r>
      <w:proofErr w:type="gramEnd"/>
      <w:r w:rsidRPr="002C0F29">
        <w:rPr>
          <w:rFonts w:asciiTheme="minorHAnsi" w:hAnsiTheme="minorHAnsi" w:cstheme="minorHAnsi"/>
          <w:color w:val="333333"/>
        </w:rPr>
        <w:t xml:space="preserve"> and making bus travel a more attractive transport option.</w:t>
      </w:r>
    </w:p>
    <w:p w14:paraId="43CEB910" w14:textId="77777777" w:rsidR="005B7A62" w:rsidRPr="002C0F29" w:rsidRDefault="005B7A62" w:rsidP="005B7A62">
      <w:pPr>
        <w:pStyle w:val="NormalWeb"/>
        <w:rPr>
          <w:rFonts w:asciiTheme="minorHAnsi" w:hAnsiTheme="minorHAnsi" w:cstheme="minorHAnsi"/>
          <w:color w:val="333333"/>
        </w:rPr>
      </w:pPr>
      <w:r w:rsidRPr="002C0F29">
        <w:rPr>
          <w:rFonts w:asciiTheme="minorHAnsi" w:hAnsiTheme="minorHAnsi" w:cstheme="minorHAnsi"/>
          <w:color w:val="333333"/>
        </w:rPr>
        <w:t>It is proposed that funding for the successful schemes will continue into the second year using a similar proportion of that year’s allocation.</w:t>
      </w:r>
    </w:p>
    <w:p w14:paraId="6C9E7613" w14:textId="77777777" w:rsidR="005B7A62" w:rsidRPr="002C0F29" w:rsidRDefault="005B7A62" w:rsidP="005B7A62">
      <w:pPr>
        <w:pStyle w:val="NormalWeb"/>
        <w:rPr>
          <w:rFonts w:asciiTheme="minorHAnsi" w:hAnsiTheme="minorHAnsi" w:cstheme="minorHAnsi"/>
          <w:color w:val="333333"/>
        </w:rPr>
      </w:pPr>
      <w:r w:rsidRPr="002C0F29">
        <w:rPr>
          <w:rFonts w:asciiTheme="minorHAnsi" w:hAnsiTheme="minorHAnsi" w:cstheme="minorHAnsi"/>
          <w:color w:val="333333"/>
        </w:rPr>
        <w:t>A decision on how to spend any remaining funding will be informed by further reviews of the existing commercial bus network in collaboration with the operators and continued feedback from partners and communities.</w:t>
      </w:r>
    </w:p>
    <w:p w14:paraId="162499E3" w14:textId="77777777" w:rsidR="005B7A62" w:rsidRPr="00B920F7" w:rsidRDefault="005B7A62" w:rsidP="005B7A62">
      <w:pPr>
        <w:pStyle w:val="Heading1"/>
        <w:rPr>
          <w:sz w:val="28"/>
          <w:szCs w:val="28"/>
        </w:rPr>
      </w:pPr>
      <w:r w:rsidRPr="00B920F7">
        <w:rPr>
          <w:sz w:val="28"/>
          <w:szCs w:val="28"/>
        </w:rPr>
        <w:t xml:space="preserve">Suffolk to benefit from huge £7.3 million EV </w:t>
      </w:r>
      <w:proofErr w:type="gramStart"/>
      <w:r w:rsidRPr="00B920F7">
        <w:rPr>
          <w:sz w:val="28"/>
          <w:szCs w:val="28"/>
        </w:rPr>
        <w:t>investment</w:t>
      </w:r>
      <w:proofErr w:type="gramEnd"/>
    </w:p>
    <w:p w14:paraId="15304AFF" w14:textId="77777777" w:rsidR="005B7A62" w:rsidRPr="00931DA6" w:rsidRDefault="005B7A62" w:rsidP="005B7A62">
      <w:pPr>
        <w:shd w:val="clear" w:color="auto" w:fill="FFFFFF"/>
        <w:rPr>
          <w:rFonts w:cstheme="minorHAnsi"/>
          <w:color w:val="333333"/>
        </w:rPr>
      </w:pPr>
      <w:r w:rsidRPr="00931DA6">
        <w:rPr>
          <w:rFonts w:cstheme="minorHAnsi"/>
          <w:color w:val="333333"/>
        </w:rPr>
        <w:t>Suffolk County Council has secured millions of pounds of funding to help develop electric vehicle (EV) charging across the county.</w:t>
      </w:r>
    </w:p>
    <w:p w14:paraId="78B9CE95" w14:textId="77777777" w:rsidR="005B7A62" w:rsidRDefault="005B7A62" w:rsidP="005B7A62">
      <w:pPr>
        <w:pStyle w:val="NormalWeb"/>
        <w:spacing w:before="0" w:beforeAutospacing="0" w:after="0" w:afterAutospacing="0"/>
        <w:rPr>
          <w:rFonts w:asciiTheme="minorHAnsi" w:hAnsiTheme="minorHAnsi" w:cstheme="minorHAnsi"/>
          <w:color w:val="333333"/>
        </w:rPr>
      </w:pPr>
    </w:p>
    <w:p w14:paraId="0B3721F1" w14:textId="77777777" w:rsidR="005B7A62" w:rsidRPr="002C0F29" w:rsidRDefault="005B7A62" w:rsidP="005B7A62">
      <w:pPr>
        <w:pStyle w:val="NormalWeb"/>
        <w:spacing w:before="0" w:beforeAutospacing="0" w:after="0" w:afterAutospacing="0"/>
        <w:rPr>
          <w:rFonts w:asciiTheme="minorHAnsi" w:hAnsiTheme="minorHAnsi" w:cstheme="minorHAnsi"/>
          <w:color w:val="333333"/>
        </w:rPr>
      </w:pPr>
      <w:r w:rsidRPr="002C0F29">
        <w:rPr>
          <w:rFonts w:asciiTheme="minorHAnsi" w:hAnsiTheme="minorHAnsi" w:cstheme="minorHAnsi"/>
          <w:color w:val="333333"/>
        </w:rPr>
        <w:t>The county council has been allocated the money after successful bids to the Government’s Local Electric Vehicle Infrastructure (LEVI) fund, which supports local authorities to plan and deliver charging infrastructure for residents without off-street parking.</w:t>
      </w:r>
    </w:p>
    <w:p w14:paraId="5D1DDF1C" w14:textId="77777777" w:rsidR="005B7A62" w:rsidRPr="002C0F29" w:rsidRDefault="005B7A62" w:rsidP="005B7A62">
      <w:pPr>
        <w:pStyle w:val="NormalWeb"/>
        <w:rPr>
          <w:rFonts w:asciiTheme="minorHAnsi" w:hAnsiTheme="minorHAnsi" w:cstheme="minorHAnsi"/>
          <w:color w:val="333333"/>
        </w:rPr>
      </w:pPr>
      <w:r w:rsidRPr="002C0F29">
        <w:rPr>
          <w:rFonts w:asciiTheme="minorHAnsi" w:hAnsiTheme="minorHAnsi" w:cstheme="minorHAnsi"/>
          <w:color w:val="333333"/>
        </w:rPr>
        <w:t>Suffolk residents without off-street parking will benefit from £5.9 million to support EV charging, and a further £1.4 million will be used to develop the county’s existing EV charging network in community locations.</w:t>
      </w:r>
    </w:p>
    <w:p w14:paraId="5E0516BA" w14:textId="77777777" w:rsidR="005B7A62" w:rsidRPr="002C0F29" w:rsidRDefault="005B7A62" w:rsidP="005B7A62">
      <w:pPr>
        <w:pStyle w:val="NormalWeb"/>
        <w:spacing w:before="0" w:beforeAutospacing="0" w:after="0" w:afterAutospacing="0"/>
        <w:rPr>
          <w:rFonts w:asciiTheme="minorHAnsi" w:hAnsiTheme="minorHAnsi" w:cstheme="minorHAnsi"/>
          <w:color w:val="333333"/>
        </w:rPr>
      </w:pPr>
      <w:r w:rsidRPr="002C0F29">
        <w:rPr>
          <w:rFonts w:asciiTheme="minorHAnsi" w:hAnsiTheme="minorHAnsi" w:cstheme="minorHAnsi"/>
          <w:color w:val="333333"/>
        </w:rPr>
        <w:t>Homes without a driveway face challenges when it comes to charging an EV - in some cases it is just not possible, and it is unsafe and hazardous to run cables across pavements. Along with inconvenient access to public charging, these are common reasons that people give for not choosing an EV.</w:t>
      </w:r>
    </w:p>
    <w:p w14:paraId="0445CA72" w14:textId="77777777" w:rsidR="005B7A62" w:rsidRPr="002C0F29" w:rsidRDefault="005B7A62" w:rsidP="005B7A62">
      <w:pPr>
        <w:pStyle w:val="NormalWeb"/>
        <w:rPr>
          <w:rFonts w:asciiTheme="minorHAnsi" w:hAnsiTheme="minorHAnsi" w:cstheme="minorHAnsi"/>
          <w:color w:val="333333"/>
        </w:rPr>
      </w:pPr>
      <w:r w:rsidRPr="002C0F29">
        <w:rPr>
          <w:rFonts w:asciiTheme="minorHAnsi" w:hAnsiTheme="minorHAnsi" w:cstheme="minorHAnsi"/>
          <w:color w:val="333333"/>
        </w:rPr>
        <w:t>However, the funding will start to provide solutions to some of these issues, with opportunities to develop:</w:t>
      </w:r>
    </w:p>
    <w:p w14:paraId="047427F9" w14:textId="77777777" w:rsidR="005B7A62" w:rsidRPr="002C0F29" w:rsidRDefault="005B7A62" w:rsidP="005B7A62">
      <w:pPr>
        <w:numPr>
          <w:ilvl w:val="0"/>
          <w:numId w:val="48"/>
        </w:numPr>
        <w:spacing w:before="100" w:beforeAutospacing="1" w:after="100" w:afterAutospacing="1"/>
        <w:rPr>
          <w:rFonts w:cstheme="minorHAnsi"/>
          <w:color w:val="333333"/>
        </w:rPr>
      </w:pPr>
      <w:proofErr w:type="spellStart"/>
      <w:r w:rsidRPr="002C0F29">
        <w:rPr>
          <w:rFonts w:cstheme="minorHAnsi"/>
          <w:color w:val="333333"/>
        </w:rPr>
        <w:t>kerbside</w:t>
      </w:r>
      <w:proofErr w:type="spellEnd"/>
      <w:r w:rsidRPr="002C0F29">
        <w:rPr>
          <w:rFonts w:cstheme="minorHAnsi"/>
          <w:color w:val="333333"/>
        </w:rPr>
        <w:t xml:space="preserve"> charging points</w:t>
      </w:r>
    </w:p>
    <w:p w14:paraId="772E238A" w14:textId="77777777" w:rsidR="005B7A62" w:rsidRPr="002C0F29" w:rsidRDefault="005B7A62" w:rsidP="005B7A62">
      <w:pPr>
        <w:numPr>
          <w:ilvl w:val="0"/>
          <w:numId w:val="48"/>
        </w:numPr>
        <w:spacing w:before="100" w:beforeAutospacing="1" w:after="100" w:afterAutospacing="1"/>
        <w:rPr>
          <w:rFonts w:cstheme="minorHAnsi"/>
          <w:color w:val="333333"/>
        </w:rPr>
      </w:pPr>
      <w:r w:rsidRPr="002C0F29">
        <w:rPr>
          <w:rFonts w:cstheme="minorHAnsi"/>
          <w:color w:val="333333"/>
        </w:rPr>
        <w:t xml:space="preserve">community charging </w:t>
      </w:r>
      <w:proofErr w:type="gramStart"/>
      <w:r w:rsidRPr="002C0F29">
        <w:rPr>
          <w:rFonts w:cstheme="minorHAnsi"/>
          <w:color w:val="333333"/>
        </w:rPr>
        <w:t>hubs</w:t>
      </w:r>
      <w:proofErr w:type="gramEnd"/>
    </w:p>
    <w:p w14:paraId="40166C27" w14:textId="77777777" w:rsidR="005B7A62" w:rsidRPr="002C0F29" w:rsidRDefault="005B7A62" w:rsidP="005B7A62">
      <w:pPr>
        <w:numPr>
          <w:ilvl w:val="0"/>
          <w:numId w:val="48"/>
        </w:numPr>
        <w:spacing w:before="100" w:beforeAutospacing="1" w:after="100" w:afterAutospacing="1"/>
        <w:rPr>
          <w:rFonts w:cstheme="minorHAnsi"/>
          <w:color w:val="333333"/>
        </w:rPr>
      </w:pPr>
      <w:r w:rsidRPr="002C0F29">
        <w:rPr>
          <w:rFonts w:cstheme="minorHAnsi"/>
          <w:color w:val="333333"/>
        </w:rPr>
        <w:t xml:space="preserve">car park charging </w:t>
      </w:r>
      <w:proofErr w:type="gramStart"/>
      <w:r w:rsidRPr="002C0F29">
        <w:rPr>
          <w:rFonts w:cstheme="minorHAnsi"/>
          <w:color w:val="333333"/>
        </w:rPr>
        <w:t>points</w:t>
      </w:r>
      <w:proofErr w:type="gramEnd"/>
    </w:p>
    <w:p w14:paraId="373FFA4C" w14:textId="77777777" w:rsidR="005B7A62" w:rsidRPr="002C0F29" w:rsidRDefault="005B7A62" w:rsidP="005B7A62">
      <w:pPr>
        <w:numPr>
          <w:ilvl w:val="0"/>
          <w:numId w:val="48"/>
        </w:numPr>
        <w:spacing w:before="100" w:beforeAutospacing="1" w:after="100" w:afterAutospacing="1"/>
        <w:rPr>
          <w:rFonts w:cstheme="minorHAnsi"/>
          <w:color w:val="333333"/>
        </w:rPr>
      </w:pPr>
      <w:r w:rsidRPr="002C0F29">
        <w:rPr>
          <w:rFonts w:cstheme="minorHAnsi"/>
          <w:color w:val="333333"/>
        </w:rPr>
        <w:t>fast and rapid charging point infrastructure improvements</w:t>
      </w:r>
    </w:p>
    <w:p w14:paraId="2C71FF31" w14:textId="77777777" w:rsidR="005B7A62" w:rsidRPr="002C0F29" w:rsidRDefault="005B7A62" w:rsidP="005B7A62">
      <w:pPr>
        <w:pStyle w:val="NormalWeb"/>
        <w:spacing w:before="0" w:after="0"/>
        <w:rPr>
          <w:rFonts w:asciiTheme="minorHAnsi" w:hAnsiTheme="minorHAnsi" w:cstheme="minorHAnsi"/>
          <w:color w:val="333333"/>
        </w:rPr>
      </w:pPr>
      <w:r w:rsidRPr="002C0F29">
        <w:rPr>
          <w:rFonts w:asciiTheme="minorHAnsi" w:hAnsiTheme="minorHAnsi" w:cstheme="minorHAnsi"/>
          <w:color w:val="333333"/>
        </w:rPr>
        <w:lastRenderedPageBreak/>
        <w:t>Suffolk residents are invited to ‘nominate’ their street for consideration for on-street charging points, using </w:t>
      </w:r>
      <w:hyperlink r:id="rId10" w:history="1">
        <w:r w:rsidRPr="002C0F29">
          <w:rPr>
            <w:rStyle w:val="Hyperlink"/>
            <w:rFonts w:asciiTheme="minorHAnsi" w:eastAsiaTheme="majorEastAsia" w:hAnsiTheme="minorHAnsi" w:cstheme="minorHAnsi"/>
            <w:color w:val="1D5C90"/>
          </w:rPr>
          <w:t>this online form</w:t>
        </w:r>
      </w:hyperlink>
      <w:r w:rsidRPr="002C0F29">
        <w:rPr>
          <w:rFonts w:asciiTheme="minorHAnsi" w:hAnsiTheme="minorHAnsi" w:cstheme="minorHAnsi"/>
          <w:color w:val="333333"/>
        </w:rPr>
        <w:t>. Although not every road may be suitable, suggestions from residents will help indicate where there is demand for charging points.</w:t>
      </w:r>
    </w:p>
    <w:p w14:paraId="2C57BC84" w14:textId="77777777" w:rsidR="005B7A62" w:rsidRPr="002C0F29" w:rsidRDefault="005B7A62" w:rsidP="005B7A62">
      <w:pPr>
        <w:pStyle w:val="NormalWeb"/>
        <w:spacing w:before="0" w:after="0"/>
        <w:rPr>
          <w:rFonts w:asciiTheme="minorHAnsi" w:hAnsiTheme="minorHAnsi" w:cstheme="minorHAnsi"/>
          <w:color w:val="333333"/>
        </w:rPr>
      </w:pPr>
      <w:r w:rsidRPr="002C0F29">
        <w:rPr>
          <w:rFonts w:asciiTheme="minorHAnsi" w:hAnsiTheme="minorHAnsi" w:cstheme="minorHAnsi"/>
          <w:color w:val="333333"/>
        </w:rPr>
        <w:t>This investment continues the council’s contribution to the </w:t>
      </w:r>
      <w:hyperlink r:id="rId11" w:history="1">
        <w:r w:rsidRPr="002C0F29">
          <w:rPr>
            <w:rStyle w:val="Hyperlink"/>
            <w:rFonts w:asciiTheme="minorHAnsi" w:eastAsiaTheme="majorEastAsia" w:hAnsiTheme="minorHAnsi" w:cstheme="minorHAnsi"/>
            <w:color w:val="1D5C90"/>
          </w:rPr>
          <w:t>Suffolk Climate Emergency Plan</w:t>
        </w:r>
      </w:hyperlink>
      <w:r w:rsidRPr="002C0F29">
        <w:rPr>
          <w:rFonts w:asciiTheme="minorHAnsi" w:hAnsiTheme="minorHAnsi" w:cstheme="minorHAnsi"/>
          <w:color w:val="333333"/>
        </w:rPr>
        <w:t>, which identifies that the decarbonisation of vehicles in Suffolk is a key aspect of meeting the net zero by 2030 target for the county.</w:t>
      </w:r>
    </w:p>
    <w:p w14:paraId="3CE7D2E5" w14:textId="77777777" w:rsidR="005B7A62" w:rsidRPr="002C0F29" w:rsidRDefault="005B7A62" w:rsidP="005B7A62">
      <w:pPr>
        <w:pStyle w:val="NormalWeb"/>
        <w:spacing w:before="0" w:after="0"/>
        <w:rPr>
          <w:rFonts w:asciiTheme="minorHAnsi" w:hAnsiTheme="minorHAnsi" w:cstheme="minorHAnsi"/>
          <w:color w:val="333333"/>
        </w:rPr>
      </w:pPr>
      <w:r w:rsidRPr="002C0F29">
        <w:rPr>
          <w:rFonts w:asciiTheme="minorHAnsi" w:hAnsiTheme="minorHAnsi" w:cstheme="minorHAnsi"/>
          <w:color w:val="333333"/>
        </w:rPr>
        <w:t>Complementing the new funding, is Suffolk County Council’s recently published </w:t>
      </w:r>
      <w:hyperlink r:id="rId12" w:history="1">
        <w:r w:rsidRPr="002C0F29">
          <w:rPr>
            <w:rStyle w:val="Hyperlink"/>
            <w:rFonts w:asciiTheme="minorHAnsi" w:eastAsiaTheme="majorEastAsia" w:hAnsiTheme="minorHAnsi" w:cstheme="minorHAnsi"/>
            <w:color w:val="1D5C90"/>
          </w:rPr>
          <w:t>Suffolk Electric Vehicle Charging Infrastructure Strategy</w:t>
        </w:r>
      </w:hyperlink>
      <w:r w:rsidRPr="002C0F29">
        <w:rPr>
          <w:rFonts w:asciiTheme="minorHAnsi" w:hAnsiTheme="minorHAnsi" w:cstheme="minorHAnsi"/>
          <w:color w:val="333333"/>
        </w:rPr>
        <w:t>. It has been written with the input of all borough and district councils, aiming to improve the EV charging experience for drivers in Suffolk.</w:t>
      </w:r>
    </w:p>
    <w:p w14:paraId="249264D9" w14:textId="77777777" w:rsidR="005B7A62" w:rsidRPr="007D0900" w:rsidRDefault="005B7A62" w:rsidP="005B7A62">
      <w:pPr>
        <w:pStyle w:val="Heading1"/>
        <w:rPr>
          <w:sz w:val="28"/>
          <w:szCs w:val="28"/>
        </w:rPr>
      </w:pPr>
      <w:r w:rsidRPr="007D0900">
        <w:rPr>
          <w:sz w:val="28"/>
          <w:szCs w:val="28"/>
        </w:rPr>
        <w:t xml:space="preserve">Even more potholes filled as Roadmender trial hits </w:t>
      </w:r>
      <w:proofErr w:type="gramStart"/>
      <w:r w:rsidRPr="007D0900">
        <w:rPr>
          <w:sz w:val="28"/>
          <w:szCs w:val="28"/>
        </w:rPr>
        <w:t>Suffolk</w:t>
      </w:r>
      <w:proofErr w:type="gramEnd"/>
    </w:p>
    <w:p w14:paraId="1F33A184" w14:textId="77777777" w:rsidR="005B7A62" w:rsidRPr="007838B7" w:rsidRDefault="005B7A62" w:rsidP="005B7A62">
      <w:pPr>
        <w:shd w:val="clear" w:color="auto" w:fill="FFFFFF"/>
        <w:rPr>
          <w:rFonts w:cstheme="minorHAnsi"/>
          <w:color w:val="333333"/>
        </w:rPr>
      </w:pPr>
      <w:r w:rsidRPr="007838B7">
        <w:rPr>
          <w:rFonts w:cstheme="minorHAnsi"/>
          <w:color w:val="333333"/>
        </w:rPr>
        <w:t xml:space="preserve">The Roadmender has arrived in Suffolk, as the county sees a 34% increase in pothole repairs through extra investment, more </w:t>
      </w:r>
      <w:proofErr w:type="gramStart"/>
      <w:r w:rsidRPr="007838B7">
        <w:rPr>
          <w:rFonts w:cstheme="minorHAnsi"/>
          <w:color w:val="333333"/>
        </w:rPr>
        <w:t>resource</w:t>
      </w:r>
      <w:proofErr w:type="gramEnd"/>
      <w:r w:rsidRPr="007838B7">
        <w:rPr>
          <w:rFonts w:cstheme="minorHAnsi"/>
          <w:color w:val="333333"/>
        </w:rPr>
        <w:t>, and new ways of working.</w:t>
      </w:r>
    </w:p>
    <w:p w14:paraId="1AC7FFC6" w14:textId="77777777" w:rsidR="005B7A62" w:rsidRPr="002C0F29" w:rsidRDefault="005B7A62" w:rsidP="005B7A62">
      <w:pPr>
        <w:shd w:val="clear" w:color="auto" w:fill="FFFFFF"/>
        <w:rPr>
          <w:rFonts w:cstheme="minorHAnsi"/>
          <w:b/>
          <w:bCs/>
          <w:color w:val="333333"/>
        </w:rPr>
      </w:pPr>
    </w:p>
    <w:p w14:paraId="05AC18F6" w14:textId="77777777" w:rsidR="005B7A62" w:rsidRPr="002C0F29" w:rsidRDefault="005B7A62" w:rsidP="005B7A62">
      <w:pPr>
        <w:pStyle w:val="NormalWeb"/>
        <w:spacing w:before="0" w:beforeAutospacing="0" w:after="0" w:afterAutospacing="0"/>
        <w:rPr>
          <w:rFonts w:asciiTheme="minorHAnsi" w:hAnsiTheme="minorHAnsi" w:cstheme="minorHAnsi"/>
          <w:color w:val="333333"/>
        </w:rPr>
      </w:pPr>
      <w:r w:rsidRPr="002C0F29">
        <w:rPr>
          <w:rFonts w:asciiTheme="minorHAnsi" w:hAnsiTheme="minorHAnsi" w:cstheme="minorHAnsi"/>
          <w:color w:val="333333"/>
        </w:rPr>
        <w:t>The county council has been working to repair the increasing number of potholes which have been breaking out following very wet and cold weather recently. One way in which the council is increasing its repair rate is by trialling new methods of fixing potholes.</w:t>
      </w:r>
    </w:p>
    <w:p w14:paraId="36465A87" w14:textId="77777777" w:rsidR="005B7A62" w:rsidRPr="002C0F29" w:rsidRDefault="005B7A62" w:rsidP="005B7A62">
      <w:pPr>
        <w:pStyle w:val="NormalWeb"/>
        <w:rPr>
          <w:rFonts w:asciiTheme="minorHAnsi" w:hAnsiTheme="minorHAnsi" w:cstheme="minorHAnsi"/>
          <w:color w:val="333333"/>
        </w:rPr>
      </w:pPr>
      <w:r w:rsidRPr="002C0F29">
        <w:rPr>
          <w:rFonts w:asciiTheme="minorHAnsi" w:hAnsiTheme="minorHAnsi" w:cstheme="minorHAnsi"/>
          <w:color w:val="333333"/>
        </w:rPr>
        <w:t xml:space="preserve">Suffolk Highways welcomed ‘Highway Workforce’ with their Roadmender </w:t>
      </w:r>
      <w:proofErr w:type="spellStart"/>
      <w:r w:rsidRPr="002C0F29">
        <w:rPr>
          <w:rFonts w:asciiTheme="minorHAnsi" w:hAnsiTheme="minorHAnsi" w:cstheme="minorHAnsi"/>
          <w:color w:val="333333"/>
        </w:rPr>
        <w:t>Elastomac</w:t>
      </w:r>
      <w:proofErr w:type="spellEnd"/>
      <w:r w:rsidRPr="002C0F29">
        <w:rPr>
          <w:rFonts w:asciiTheme="minorHAnsi" w:hAnsiTheme="minorHAnsi" w:cstheme="minorHAnsi"/>
          <w:color w:val="333333"/>
        </w:rPr>
        <w:t xml:space="preserve"> solution - a repair method which results in sealed, longer-lasting pothole repairs, which are quicker to carry out.</w:t>
      </w:r>
    </w:p>
    <w:p w14:paraId="440BB99F" w14:textId="77777777" w:rsidR="005B7A62" w:rsidRPr="002C0F29" w:rsidRDefault="005B7A62" w:rsidP="005B7A62">
      <w:pPr>
        <w:pStyle w:val="NormalWeb"/>
        <w:rPr>
          <w:rFonts w:asciiTheme="minorHAnsi" w:hAnsiTheme="minorHAnsi" w:cstheme="minorHAnsi"/>
          <w:color w:val="333333"/>
        </w:rPr>
      </w:pPr>
      <w:r w:rsidRPr="002C0F29">
        <w:rPr>
          <w:rFonts w:asciiTheme="minorHAnsi" w:hAnsiTheme="minorHAnsi" w:cstheme="minorHAnsi"/>
          <w:color w:val="333333"/>
        </w:rPr>
        <w:t>The trial which began on 11 March, is eco-friendly and lowers the carbon footprint of repairs by 80% is effectively supporting Suffolk Highways in its fight against the rising number of potholes on the county’s roads.</w:t>
      </w:r>
    </w:p>
    <w:p w14:paraId="10DCD4AB" w14:textId="77777777" w:rsidR="005B7A62" w:rsidRPr="002C0F29" w:rsidRDefault="005B7A62" w:rsidP="005B7A62">
      <w:pPr>
        <w:pStyle w:val="NormalWeb"/>
        <w:rPr>
          <w:rFonts w:asciiTheme="minorHAnsi" w:hAnsiTheme="minorHAnsi" w:cstheme="minorHAnsi"/>
          <w:color w:val="333333"/>
        </w:rPr>
      </w:pPr>
      <w:r w:rsidRPr="002C0F29">
        <w:rPr>
          <w:rFonts w:asciiTheme="minorHAnsi" w:hAnsiTheme="minorHAnsi" w:cstheme="minorHAnsi"/>
          <w:color w:val="333333"/>
        </w:rPr>
        <w:t>The ‘Roadmender’ works on both asphalt and concrete roads and is designed for repairs to all types of road defects and is capable of overlaying areas with multiple defects in a single visit. The process is more efficient, reducing material and waste by 90% and avoiding unnecessary disruption on roads.</w:t>
      </w:r>
    </w:p>
    <w:p w14:paraId="02D757AD" w14:textId="77777777" w:rsidR="005B7A62" w:rsidRPr="002C0F29" w:rsidRDefault="005B7A62" w:rsidP="005B7A62">
      <w:pPr>
        <w:pStyle w:val="NormalWeb"/>
        <w:spacing w:before="0" w:after="0"/>
        <w:rPr>
          <w:rFonts w:asciiTheme="minorHAnsi" w:hAnsiTheme="minorHAnsi" w:cstheme="minorHAnsi"/>
          <w:color w:val="333333"/>
        </w:rPr>
      </w:pPr>
      <w:r w:rsidRPr="002C0F29">
        <w:rPr>
          <w:rStyle w:val="Strong"/>
          <w:rFonts w:asciiTheme="minorHAnsi" w:eastAsiaTheme="majorEastAsia" w:hAnsiTheme="minorHAnsi" w:cstheme="minorHAnsi"/>
          <w:color w:val="333333"/>
        </w:rPr>
        <w:t xml:space="preserve">Councillor Paul West, Suffolk County Council’s </w:t>
      </w:r>
      <w:r>
        <w:rPr>
          <w:rStyle w:val="Strong"/>
          <w:rFonts w:asciiTheme="minorHAnsi" w:eastAsiaTheme="majorEastAsia" w:hAnsiTheme="minorHAnsi" w:cstheme="minorHAnsi"/>
          <w:color w:val="333333"/>
        </w:rPr>
        <w:t>C</w:t>
      </w:r>
      <w:r w:rsidRPr="002C0F29">
        <w:rPr>
          <w:rStyle w:val="Strong"/>
          <w:rFonts w:asciiTheme="minorHAnsi" w:eastAsiaTheme="majorEastAsia" w:hAnsiTheme="minorHAnsi" w:cstheme="minorHAnsi"/>
          <w:color w:val="333333"/>
        </w:rPr>
        <w:t xml:space="preserve">abinet </w:t>
      </w:r>
      <w:r>
        <w:rPr>
          <w:rStyle w:val="Strong"/>
          <w:rFonts w:asciiTheme="minorHAnsi" w:eastAsiaTheme="majorEastAsia" w:hAnsiTheme="minorHAnsi" w:cstheme="minorHAnsi"/>
          <w:color w:val="333333"/>
        </w:rPr>
        <w:t>M</w:t>
      </w:r>
      <w:r w:rsidRPr="002C0F29">
        <w:rPr>
          <w:rStyle w:val="Strong"/>
          <w:rFonts w:asciiTheme="minorHAnsi" w:eastAsiaTheme="majorEastAsia" w:hAnsiTheme="minorHAnsi" w:cstheme="minorHAnsi"/>
          <w:color w:val="333333"/>
        </w:rPr>
        <w:t xml:space="preserve">ember for Ipswich, </w:t>
      </w:r>
      <w:r>
        <w:rPr>
          <w:rStyle w:val="Strong"/>
          <w:rFonts w:asciiTheme="minorHAnsi" w:eastAsiaTheme="majorEastAsia" w:hAnsiTheme="minorHAnsi" w:cstheme="minorHAnsi"/>
          <w:color w:val="333333"/>
        </w:rPr>
        <w:t>O</w:t>
      </w:r>
      <w:r w:rsidRPr="002C0F29">
        <w:rPr>
          <w:rStyle w:val="Strong"/>
          <w:rFonts w:asciiTheme="minorHAnsi" w:eastAsiaTheme="majorEastAsia" w:hAnsiTheme="minorHAnsi" w:cstheme="minorHAnsi"/>
          <w:color w:val="333333"/>
        </w:rPr>
        <w:t xml:space="preserve">perational </w:t>
      </w:r>
      <w:r>
        <w:rPr>
          <w:rStyle w:val="Strong"/>
          <w:rFonts w:asciiTheme="minorHAnsi" w:eastAsiaTheme="majorEastAsia" w:hAnsiTheme="minorHAnsi" w:cstheme="minorHAnsi"/>
          <w:color w:val="333333"/>
        </w:rPr>
        <w:t>H</w:t>
      </w:r>
      <w:r w:rsidRPr="002C0F29">
        <w:rPr>
          <w:rStyle w:val="Strong"/>
          <w:rFonts w:asciiTheme="minorHAnsi" w:eastAsiaTheme="majorEastAsia" w:hAnsiTheme="minorHAnsi" w:cstheme="minorHAnsi"/>
          <w:color w:val="333333"/>
        </w:rPr>
        <w:t xml:space="preserve">ighways and </w:t>
      </w:r>
      <w:r>
        <w:rPr>
          <w:rStyle w:val="Strong"/>
          <w:rFonts w:asciiTheme="minorHAnsi" w:eastAsiaTheme="majorEastAsia" w:hAnsiTheme="minorHAnsi" w:cstheme="minorHAnsi"/>
          <w:color w:val="333333"/>
        </w:rPr>
        <w:t>F</w:t>
      </w:r>
      <w:r w:rsidRPr="002C0F29">
        <w:rPr>
          <w:rStyle w:val="Strong"/>
          <w:rFonts w:asciiTheme="minorHAnsi" w:eastAsiaTheme="majorEastAsia" w:hAnsiTheme="minorHAnsi" w:cstheme="minorHAnsi"/>
          <w:color w:val="333333"/>
        </w:rPr>
        <w:t>looding, said:</w:t>
      </w:r>
    </w:p>
    <w:p w14:paraId="1A4B3A21" w14:textId="77777777" w:rsidR="005B7A62" w:rsidRPr="007D0900" w:rsidRDefault="005B7A62" w:rsidP="005B7A62">
      <w:pPr>
        <w:pStyle w:val="NormalWeb"/>
        <w:rPr>
          <w:rFonts w:asciiTheme="majorHAnsi" w:hAnsiTheme="majorHAnsi" w:cstheme="majorHAnsi"/>
          <w:color w:val="4472C4" w:themeColor="accent1"/>
          <w:sz w:val="23"/>
          <w:szCs w:val="23"/>
        </w:rPr>
      </w:pPr>
      <w:r w:rsidRPr="007D0900">
        <w:rPr>
          <w:rFonts w:asciiTheme="majorHAnsi" w:hAnsiTheme="majorHAnsi" w:cstheme="majorHAnsi"/>
          <w:color w:val="4472C4" w:themeColor="accent1"/>
          <w:sz w:val="23"/>
          <w:szCs w:val="23"/>
        </w:rPr>
        <w:t>“Potholes are a huge issue currently facing local authorities up and down the country, here in Suffolk is no different.</w:t>
      </w:r>
    </w:p>
    <w:p w14:paraId="5301B2E5" w14:textId="77777777" w:rsidR="005B7A62" w:rsidRPr="007D0900" w:rsidRDefault="005B7A62" w:rsidP="005B7A62">
      <w:pPr>
        <w:pStyle w:val="NormalWeb"/>
        <w:rPr>
          <w:rFonts w:asciiTheme="majorHAnsi" w:hAnsiTheme="majorHAnsi" w:cstheme="majorHAnsi"/>
          <w:color w:val="4472C4" w:themeColor="accent1"/>
          <w:sz w:val="23"/>
          <w:szCs w:val="23"/>
        </w:rPr>
      </w:pPr>
      <w:r w:rsidRPr="007D0900">
        <w:rPr>
          <w:rFonts w:asciiTheme="majorHAnsi" w:hAnsiTheme="majorHAnsi" w:cstheme="majorHAnsi"/>
          <w:color w:val="4472C4" w:themeColor="accent1"/>
          <w:sz w:val="23"/>
          <w:szCs w:val="23"/>
        </w:rPr>
        <w:t>“The extremely wet weather conditions have meant an increase in the number of potholes breaking out, so we are doing all we can to stay on top of the problem.</w:t>
      </w:r>
    </w:p>
    <w:p w14:paraId="0338E0CC" w14:textId="77777777" w:rsidR="005B7A62" w:rsidRPr="007D0900" w:rsidRDefault="005B7A62" w:rsidP="005B7A62">
      <w:pPr>
        <w:pStyle w:val="NormalWeb"/>
        <w:rPr>
          <w:rFonts w:asciiTheme="majorHAnsi" w:hAnsiTheme="majorHAnsi" w:cstheme="majorHAnsi"/>
          <w:color w:val="4472C4" w:themeColor="accent1"/>
          <w:sz w:val="23"/>
          <w:szCs w:val="23"/>
        </w:rPr>
      </w:pPr>
      <w:r w:rsidRPr="007D0900">
        <w:rPr>
          <w:rFonts w:asciiTheme="majorHAnsi" w:hAnsiTheme="majorHAnsi" w:cstheme="majorHAnsi"/>
          <w:color w:val="4472C4" w:themeColor="accent1"/>
          <w:sz w:val="23"/>
          <w:szCs w:val="23"/>
        </w:rPr>
        <w:t>“Our efforts have included bringing additional resource in and trialling new machinery and methods which are focussed on fixing more defects, quicker and more sustainably.</w:t>
      </w:r>
    </w:p>
    <w:p w14:paraId="064017C3" w14:textId="6C537CC9" w:rsidR="00FC4C12" w:rsidRDefault="005B7A62" w:rsidP="008F6D07">
      <w:pPr>
        <w:pStyle w:val="NormalWeb"/>
        <w:rPr>
          <w:rFonts w:asciiTheme="majorHAnsi" w:hAnsiTheme="majorHAnsi" w:cstheme="majorHAnsi"/>
          <w:color w:val="4472C4" w:themeColor="accent1"/>
          <w:sz w:val="23"/>
          <w:szCs w:val="23"/>
        </w:rPr>
      </w:pPr>
      <w:r w:rsidRPr="007D0900">
        <w:rPr>
          <w:rFonts w:asciiTheme="majorHAnsi" w:hAnsiTheme="majorHAnsi" w:cstheme="majorHAnsi"/>
          <w:color w:val="4472C4" w:themeColor="accent1"/>
          <w:sz w:val="23"/>
          <w:szCs w:val="23"/>
        </w:rPr>
        <w:t>“By investing more resource and trying new methods, we have been able to fix 34% more potholes than last year.”</w:t>
      </w:r>
    </w:p>
    <w:p w14:paraId="1F371D0B" w14:textId="77777777" w:rsidR="004B5870" w:rsidRDefault="004B5870" w:rsidP="008F6D07">
      <w:pPr>
        <w:pStyle w:val="NormalWeb"/>
        <w:rPr>
          <w:rFonts w:asciiTheme="majorHAnsi" w:hAnsiTheme="majorHAnsi" w:cstheme="majorHAnsi"/>
          <w:color w:val="4472C4" w:themeColor="accent1"/>
          <w:sz w:val="23"/>
          <w:szCs w:val="23"/>
        </w:rPr>
      </w:pPr>
    </w:p>
    <w:p w14:paraId="6AAC5A6A" w14:textId="77777777" w:rsidR="004B5870" w:rsidRDefault="004B5870" w:rsidP="008F6D07">
      <w:pPr>
        <w:pStyle w:val="NormalWeb"/>
      </w:pPr>
    </w:p>
    <w:p w14:paraId="5F2B2E4C" w14:textId="77777777" w:rsidR="00EB2872" w:rsidRDefault="002E3D9F" w:rsidP="0069416F">
      <w:pPr>
        <w:pStyle w:val="ListParagraph"/>
        <w:ind w:left="0"/>
        <w:jc w:val="center"/>
        <w:rPr>
          <w:rStyle w:val="Heading1Char"/>
        </w:rPr>
      </w:pPr>
      <w:r>
        <w:rPr>
          <w:rStyle w:val="Heading1Char"/>
        </w:rPr>
        <w:lastRenderedPageBreak/>
        <w:t xml:space="preserve">Appendix 2 – District </w:t>
      </w:r>
      <w:proofErr w:type="spellStart"/>
      <w:r>
        <w:rPr>
          <w:rStyle w:val="Heading1Char"/>
        </w:rPr>
        <w:t>Councillor</w:t>
      </w:r>
      <w:proofErr w:type="spellEnd"/>
      <w:r>
        <w:rPr>
          <w:rStyle w:val="Heading1Char"/>
        </w:rPr>
        <w:t xml:space="preserve"> Report </w:t>
      </w:r>
    </w:p>
    <w:p w14:paraId="6C999287" w14:textId="77777777" w:rsidR="00F162BA" w:rsidRDefault="00F162BA" w:rsidP="0069416F">
      <w:pPr>
        <w:pStyle w:val="ListParagraph"/>
        <w:ind w:left="0"/>
        <w:jc w:val="center"/>
        <w:rPr>
          <w:rStyle w:val="Heading1Char"/>
        </w:rPr>
      </w:pPr>
    </w:p>
    <w:p w14:paraId="717A6056" w14:textId="1A03957F" w:rsidR="00F162BA" w:rsidRPr="00A60CDC" w:rsidRDefault="00847739" w:rsidP="00F162BA">
      <w:pPr>
        <w:jc w:val="center"/>
        <w:rPr>
          <w:b/>
          <w:bCs/>
          <w:sz w:val="28"/>
          <w:szCs w:val="28"/>
        </w:rPr>
      </w:pPr>
      <w:r w:rsidRPr="009B40B7">
        <w:rPr>
          <w:rFonts w:eastAsia="Times New Roman" w:cstheme="minorHAnsi"/>
          <w:b/>
          <w:bCs/>
          <w:sz w:val="28"/>
          <w:szCs w:val="28"/>
          <w:lang w:eastAsia="en-GB"/>
        </w:rPr>
        <w:t xml:space="preserve">District </w:t>
      </w:r>
      <w:proofErr w:type="spellStart"/>
      <w:r w:rsidRPr="009B40B7">
        <w:rPr>
          <w:rFonts w:eastAsia="Times New Roman" w:cstheme="minorHAnsi"/>
          <w:b/>
          <w:bCs/>
          <w:sz w:val="28"/>
          <w:szCs w:val="28"/>
          <w:lang w:eastAsia="en-GB"/>
        </w:rPr>
        <w:t>Councillor</w:t>
      </w:r>
      <w:proofErr w:type="spellEnd"/>
      <w:r w:rsidRPr="009B40B7">
        <w:rPr>
          <w:rFonts w:eastAsia="Times New Roman" w:cstheme="minorHAnsi"/>
          <w:b/>
          <w:bCs/>
          <w:sz w:val="28"/>
          <w:szCs w:val="28"/>
          <w:lang w:eastAsia="en-GB"/>
        </w:rPr>
        <w:t xml:space="preserve"> Report:  </w:t>
      </w:r>
      <w:proofErr w:type="spellStart"/>
      <w:r w:rsidRPr="009B40B7">
        <w:rPr>
          <w:rFonts w:eastAsia="Times New Roman" w:cstheme="minorHAnsi"/>
          <w:b/>
          <w:bCs/>
          <w:sz w:val="28"/>
          <w:szCs w:val="28"/>
          <w:lang w:eastAsia="en-GB"/>
        </w:rPr>
        <w:t>Onehouse</w:t>
      </w:r>
      <w:proofErr w:type="spellEnd"/>
      <w:r w:rsidRPr="009B40B7">
        <w:rPr>
          <w:rFonts w:eastAsia="Times New Roman" w:cstheme="minorHAnsi"/>
          <w:b/>
          <w:bCs/>
          <w:sz w:val="28"/>
          <w:szCs w:val="28"/>
          <w:lang w:eastAsia="en-GB"/>
        </w:rPr>
        <w:t xml:space="preserve"> Ward</w:t>
      </w:r>
      <w:r w:rsidRPr="009B40B7">
        <w:rPr>
          <w:rFonts w:eastAsia="Times New Roman" w:cstheme="minorHAnsi"/>
          <w:sz w:val="28"/>
          <w:szCs w:val="28"/>
          <w:lang w:eastAsia="en-GB"/>
        </w:rPr>
        <w:t xml:space="preserve"> </w:t>
      </w:r>
      <w:r w:rsidRPr="00586F0D">
        <w:rPr>
          <w:b/>
          <w:bCs/>
          <w:sz w:val="28"/>
          <w:szCs w:val="28"/>
        </w:rPr>
        <w:t xml:space="preserve">– </w:t>
      </w:r>
      <w:r w:rsidR="00EC0939">
        <w:rPr>
          <w:b/>
          <w:bCs/>
          <w:sz w:val="28"/>
          <w:szCs w:val="28"/>
        </w:rPr>
        <w:t>April</w:t>
      </w:r>
      <w:r w:rsidRPr="00586F0D">
        <w:rPr>
          <w:b/>
          <w:bCs/>
          <w:sz w:val="28"/>
          <w:szCs w:val="28"/>
        </w:rPr>
        <w:t xml:space="preserve"> 202</w:t>
      </w:r>
      <w:r>
        <w:rPr>
          <w:b/>
          <w:bCs/>
          <w:sz w:val="28"/>
          <w:szCs w:val="28"/>
        </w:rPr>
        <w:t>4</w:t>
      </w:r>
    </w:p>
    <w:p w14:paraId="7ECEB5A7" w14:textId="77777777" w:rsidR="00F162BA" w:rsidRDefault="00F162BA" w:rsidP="00F162BA">
      <w:pPr>
        <w:textAlignment w:val="baseline"/>
        <w:rPr>
          <w:rFonts w:ascii="Segoe UI" w:eastAsia="Times New Roman" w:hAnsi="Segoe UI" w:cs="Segoe UI"/>
          <w:sz w:val="18"/>
          <w:szCs w:val="18"/>
          <w:lang w:eastAsia="en-GB"/>
        </w:rPr>
      </w:pPr>
      <w:r w:rsidRPr="0093391B">
        <w:rPr>
          <w:rFonts w:ascii="Segoe UI" w:eastAsia="Times New Roman" w:hAnsi="Segoe UI" w:cs="Segoe UI"/>
          <w:sz w:val="18"/>
          <w:szCs w:val="18"/>
          <w:lang w:eastAsia="en-GB"/>
        </w:rPr>
        <w:t> </w:t>
      </w:r>
    </w:p>
    <w:p w14:paraId="5B1BD5F5" w14:textId="77777777" w:rsidR="00F162BA" w:rsidRPr="0093391B" w:rsidRDefault="00F162BA" w:rsidP="00F162BA">
      <w:pPr>
        <w:textAlignment w:val="baseline"/>
        <w:rPr>
          <w:rFonts w:ascii="Segoe UI" w:eastAsia="Times New Roman" w:hAnsi="Segoe UI" w:cs="Segoe UI"/>
          <w:sz w:val="18"/>
          <w:szCs w:val="18"/>
          <w:lang w:eastAsia="en-GB"/>
        </w:rPr>
      </w:pPr>
    </w:p>
    <w:tbl>
      <w:tblPr>
        <w:tblW w:w="9505" w:type="dxa"/>
        <w:tblInd w:w="-49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73"/>
        <w:gridCol w:w="7532"/>
      </w:tblGrid>
      <w:tr w:rsidR="00F162BA" w:rsidRPr="0093391B" w14:paraId="5CFCAAF7" w14:textId="77777777" w:rsidTr="0064542A">
        <w:trPr>
          <w:trHeight w:val="1035"/>
        </w:trPr>
        <w:tc>
          <w:tcPr>
            <w:tcW w:w="1973" w:type="dxa"/>
            <w:tcBorders>
              <w:top w:val="single" w:sz="6" w:space="0" w:color="BFBFBF"/>
              <w:left w:val="single" w:sz="6" w:space="0" w:color="BFBFBF"/>
              <w:bottom w:val="single" w:sz="6" w:space="0" w:color="BFBFBF"/>
              <w:right w:val="single" w:sz="6" w:space="0" w:color="BFBFBF"/>
            </w:tcBorders>
            <w:shd w:val="clear" w:color="auto" w:fill="auto"/>
            <w:hideMark/>
          </w:tcPr>
          <w:p w14:paraId="55EBEF72" w14:textId="77777777" w:rsidR="00F162BA" w:rsidRPr="0093391B" w:rsidRDefault="00F162BA" w:rsidP="0064542A">
            <w:pPr>
              <w:textAlignment w:val="baseline"/>
              <w:rPr>
                <w:rFonts w:ascii="Times New Roman" w:eastAsia="Times New Roman" w:hAnsi="Times New Roman"/>
                <w:lang w:eastAsia="en-GB"/>
              </w:rPr>
            </w:pPr>
            <w:r w:rsidRPr="0093391B">
              <w:rPr>
                <w:rFonts w:ascii="Calibri" w:eastAsia="Times New Roman" w:hAnsi="Calibri" w:cs="Calibri"/>
                <w:lang w:eastAsia="en-GB"/>
              </w:rPr>
              <w:t>Homelessness strategy  </w:t>
            </w:r>
          </w:p>
        </w:tc>
        <w:tc>
          <w:tcPr>
            <w:tcW w:w="7532" w:type="dxa"/>
            <w:tcBorders>
              <w:top w:val="single" w:sz="6" w:space="0" w:color="BFBFBF"/>
              <w:left w:val="single" w:sz="6" w:space="0" w:color="BFBFBF"/>
              <w:bottom w:val="single" w:sz="6" w:space="0" w:color="BFBFBF"/>
              <w:right w:val="single" w:sz="6" w:space="0" w:color="BFBFBF"/>
            </w:tcBorders>
            <w:shd w:val="clear" w:color="auto" w:fill="auto"/>
            <w:hideMark/>
          </w:tcPr>
          <w:p w14:paraId="574DC147" w14:textId="1D37E883" w:rsidR="00F162BA" w:rsidRPr="0093391B" w:rsidRDefault="00F162BA" w:rsidP="0064542A">
            <w:pPr>
              <w:spacing w:beforeAutospacing="1" w:afterAutospacing="1"/>
              <w:textAlignment w:val="baseline"/>
              <w:rPr>
                <w:rFonts w:ascii="Times New Roman" w:eastAsia="Times New Roman" w:hAnsi="Times New Roman"/>
                <w:lang w:eastAsia="en-GB"/>
              </w:rPr>
            </w:pPr>
            <w:proofErr w:type="gramStart"/>
            <w:r w:rsidRPr="0093391B">
              <w:rPr>
                <w:rFonts w:ascii="Calibri" w:eastAsia="Times New Roman" w:hAnsi="Calibri" w:cs="Calibri"/>
                <w:lang w:eastAsia="en-GB"/>
              </w:rPr>
              <w:t>Council</w:t>
            </w:r>
            <w:proofErr w:type="gramEnd"/>
            <w:r w:rsidRPr="0093391B">
              <w:rPr>
                <w:rFonts w:ascii="Calibri" w:eastAsia="Times New Roman" w:hAnsi="Calibri" w:cs="Calibri"/>
                <w:lang w:eastAsia="en-GB"/>
              </w:rPr>
              <w:t xml:space="preserve"> has now adopted the new Homelessness and Rough Sleeping strategy 2024 and the associated delivery plan.  Together with </w:t>
            </w:r>
            <w:proofErr w:type="spellStart"/>
            <w:r w:rsidRPr="0093391B">
              <w:rPr>
                <w:rFonts w:ascii="Calibri" w:eastAsia="Times New Roman" w:hAnsi="Calibri" w:cs="Calibri"/>
                <w:lang w:eastAsia="en-GB"/>
              </w:rPr>
              <w:t>Babergh</w:t>
            </w:r>
            <w:proofErr w:type="spellEnd"/>
            <w:r w:rsidRPr="0093391B">
              <w:rPr>
                <w:rFonts w:ascii="Calibri" w:eastAsia="Times New Roman" w:hAnsi="Calibri" w:cs="Calibri"/>
                <w:lang w:eastAsia="en-GB"/>
              </w:rPr>
              <w:t xml:space="preserve"> the councils want to aspire to go beyond the minimum required </w:t>
            </w:r>
            <w:r w:rsidR="008D530A" w:rsidRPr="0093391B">
              <w:rPr>
                <w:rFonts w:ascii="Calibri" w:eastAsia="Times New Roman" w:hAnsi="Calibri" w:cs="Calibri"/>
                <w:lang w:eastAsia="en-GB"/>
              </w:rPr>
              <w:t>provision and</w:t>
            </w:r>
            <w:r w:rsidRPr="0093391B">
              <w:rPr>
                <w:rFonts w:ascii="Calibri" w:eastAsia="Times New Roman" w:hAnsi="Calibri" w:cs="Calibri"/>
                <w:lang w:eastAsia="en-GB"/>
              </w:rPr>
              <w:t xml:space="preserve"> aim to provide a bespoke person-</w:t>
            </w:r>
            <w:proofErr w:type="spellStart"/>
            <w:r w:rsidRPr="0093391B">
              <w:rPr>
                <w:rFonts w:ascii="Calibri" w:eastAsia="Times New Roman" w:hAnsi="Calibri" w:cs="Calibri"/>
                <w:lang w:eastAsia="en-GB"/>
              </w:rPr>
              <w:t>centred</w:t>
            </w:r>
            <w:proofErr w:type="spellEnd"/>
            <w:r w:rsidRPr="0093391B">
              <w:rPr>
                <w:rFonts w:ascii="Calibri" w:eastAsia="Times New Roman" w:hAnsi="Calibri" w:cs="Calibri"/>
                <w:lang w:eastAsia="en-GB"/>
              </w:rPr>
              <w:t xml:space="preserve"> and proactive service. </w:t>
            </w:r>
          </w:p>
        </w:tc>
      </w:tr>
      <w:tr w:rsidR="00F162BA" w:rsidRPr="0093391B" w14:paraId="5A6D1CF7" w14:textId="77777777" w:rsidTr="0064542A">
        <w:trPr>
          <w:trHeight w:val="1425"/>
        </w:trPr>
        <w:tc>
          <w:tcPr>
            <w:tcW w:w="1973" w:type="dxa"/>
            <w:tcBorders>
              <w:top w:val="single" w:sz="6" w:space="0" w:color="BFBFBF"/>
              <w:left w:val="single" w:sz="6" w:space="0" w:color="BFBFBF"/>
              <w:bottom w:val="single" w:sz="6" w:space="0" w:color="BFBFBF"/>
              <w:right w:val="single" w:sz="6" w:space="0" w:color="BFBFBF"/>
            </w:tcBorders>
            <w:shd w:val="clear" w:color="auto" w:fill="auto"/>
            <w:hideMark/>
          </w:tcPr>
          <w:p w14:paraId="6437AE54" w14:textId="77777777" w:rsidR="00F162BA" w:rsidRPr="0093391B" w:rsidRDefault="00F162BA" w:rsidP="0064542A">
            <w:pPr>
              <w:textAlignment w:val="baseline"/>
              <w:rPr>
                <w:rFonts w:ascii="Times New Roman" w:eastAsia="Times New Roman" w:hAnsi="Times New Roman"/>
                <w:lang w:eastAsia="en-GB"/>
              </w:rPr>
            </w:pPr>
            <w:r w:rsidRPr="0093391B">
              <w:rPr>
                <w:rFonts w:ascii="Calibri" w:eastAsia="Times New Roman" w:hAnsi="Calibri" w:cs="Calibri"/>
                <w:lang w:eastAsia="en-GB"/>
              </w:rPr>
              <w:t>CIL expenditure framework  </w:t>
            </w:r>
          </w:p>
        </w:tc>
        <w:tc>
          <w:tcPr>
            <w:tcW w:w="7532" w:type="dxa"/>
            <w:tcBorders>
              <w:top w:val="single" w:sz="6" w:space="0" w:color="BFBFBF"/>
              <w:left w:val="single" w:sz="6" w:space="0" w:color="BFBFBF"/>
              <w:bottom w:val="single" w:sz="6" w:space="0" w:color="BFBFBF"/>
              <w:right w:val="single" w:sz="6" w:space="0" w:color="BFBFBF"/>
            </w:tcBorders>
            <w:shd w:val="clear" w:color="auto" w:fill="auto"/>
            <w:hideMark/>
          </w:tcPr>
          <w:p w14:paraId="4727BC3C" w14:textId="7D803B01" w:rsidR="00F162BA" w:rsidRPr="0093391B" w:rsidRDefault="00F162BA" w:rsidP="0064542A">
            <w:pPr>
              <w:spacing w:beforeAutospacing="1" w:afterAutospacing="1"/>
              <w:textAlignment w:val="baseline"/>
              <w:rPr>
                <w:rFonts w:ascii="Times New Roman" w:eastAsia="Times New Roman" w:hAnsi="Times New Roman"/>
                <w:lang w:eastAsia="en-GB"/>
              </w:rPr>
            </w:pPr>
            <w:proofErr w:type="gramStart"/>
            <w:r w:rsidRPr="0093391B">
              <w:rPr>
                <w:rFonts w:ascii="Calibri" w:eastAsia="Times New Roman" w:hAnsi="Calibri" w:cs="Calibri"/>
                <w:lang w:eastAsia="en-GB"/>
              </w:rPr>
              <w:t>Full</w:t>
            </w:r>
            <w:proofErr w:type="gramEnd"/>
            <w:r w:rsidRPr="0093391B">
              <w:rPr>
                <w:rFonts w:ascii="Calibri" w:eastAsia="Times New Roman" w:hAnsi="Calibri" w:cs="Calibri"/>
                <w:lang w:eastAsia="en-GB"/>
              </w:rPr>
              <w:t xml:space="preserve"> council approv</w:t>
            </w:r>
            <w:r>
              <w:rPr>
                <w:rFonts w:ascii="Calibri" w:eastAsia="Times New Roman" w:hAnsi="Calibri" w:cs="Calibri"/>
                <w:lang w:eastAsia="en-GB"/>
              </w:rPr>
              <w:t>ed</w:t>
            </w:r>
            <w:r w:rsidRPr="0093391B">
              <w:rPr>
                <w:rFonts w:ascii="Calibri" w:eastAsia="Times New Roman" w:hAnsi="Calibri" w:cs="Calibri"/>
                <w:lang w:eastAsia="en-GB"/>
              </w:rPr>
              <w:t xml:space="preserve"> the amendments proposed </w:t>
            </w:r>
            <w:r>
              <w:rPr>
                <w:rFonts w:ascii="Calibri" w:eastAsia="Times New Roman" w:hAnsi="Calibri" w:cs="Calibri"/>
                <w:lang w:eastAsia="en-GB"/>
              </w:rPr>
              <w:t>for</w:t>
            </w:r>
            <w:r w:rsidRPr="0093391B">
              <w:rPr>
                <w:rFonts w:ascii="Calibri" w:eastAsia="Times New Roman" w:hAnsi="Calibri" w:cs="Calibri"/>
                <w:lang w:eastAsia="en-GB"/>
              </w:rPr>
              <w:t xml:space="preserve"> the Community Infrastructure Levy Expenditure Framework following the sixth review.  The main changes include allowing applications for District CIL from sports clubs, community shops and cafes with provisos to ensure that any profit made by such businesses goes back to the </w:t>
            </w:r>
            <w:r w:rsidR="008D530A" w:rsidRPr="0093391B">
              <w:rPr>
                <w:rFonts w:ascii="Calibri" w:eastAsia="Times New Roman" w:hAnsi="Calibri" w:cs="Calibri"/>
                <w:lang w:eastAsia="en-GB"/>
              </w:rPr>
              <w:t>community and</w:t>
            </w:r>
            <w:r w:rsidRPr="0093391B">
              <w:rPr>
                <w:rFonts w:ascii="Calibri" w:eastAsia="Times New Roman" w:hAnsi="Calibri" w:cs="Calibri"/>
                <w:lang w:eastAsia="en-GB"/>
              </w:rPr>
              <w:t xml:space="preserve"> allowing more flexibility for community project costs.  </w:t>
            </w:r>
          </w:p>
        </w:tc>
      </w:tr>
      <w:tr w:rsidR="00F162BA" w:rsidRPr="0093391B" w14:paraId="3BF763BD" w14:textId="77777777" w:rsidTr="0064542A">
        <w:trPr>
          <w:trHeight w:val="1800"/>
        </w:trPr>
        <w:tc>
          <w:tcPr>
            <w:tcW w:w="1973" w:type="dxa"/>
            <w:tcBorders>
              <w:top w:val="single" w:sz="6" w:space="0" w:color="BFBFBF"/>
              <w:left w:val="single" w:sz="6" w:space="0" w:color="BFBFBF"/>
              <w:bottom w:val="single" w:sz="6" w:space="0" w:color="BFBFBF"/>
              <w:right w:val="single" w:sz="6" w:space="0" w:color="BFBFBF"/>
            </w:tcBorders>
            <w:shd w:val="clear" w:color="auto" w:fill="auto"/>
            <w:hideMark/>
          </w:tcPr>
          <w:p w14:paraId="26FD2166" w14:textId="77777777" w:rsidR="00F162BA" w:rsidRPr="0093391B" w:rsidRDefault="00F162BA" w:rsidP="0064542A">
            <w:pPr>
              <w:textAlignment w:val="baseline"/>
              <w:rPr>
                <w:rFonts w:ascii="Times New Roman" w:eastAsia="Times New Roman" w:hAnsi="Times New Roman"/>
                <w:lang w:eastAsia="en-GB"/>
              </w:rPr>
            </w:pPr>
            <w:r w:rsidRPr="0093391B">
              <w:rPr>
                <w:rFonts w:ascii="Calibri" w:eastAsia="Times New Roman" w:hAnsi="Calibri" w:cs="Calibri"/>
                <w:lang w:eastAsia="en-GB"/>
              </w:rPr>
              <w:t>Suffolk Devolution deal consultation  </w:t>
            </w:r>
          </w:p>
        </w:tc>
        <w:tc>
          <w:tcPr>
            <w:tcW w:w="7532" w:type="dxa"/>
            <w:tcBorders>
              <w:top w:val="single" w:sz="6" w:space="0" w:color="BFBFBF"/>
              <w:left w:val="single" w:sz="6" w:space="0" w:color="BFBFBF"/>
              <w:bottom w:val="single" w:sz="6" w:space="0" w:color="BFBFBF"/>
              <w:right w:val="single" w:sz="6" w:space="0" w:color="BFBFBF"/>
            </w:tcBorders>
            <w:shd w:val="clear" w:color="auto" w:fill="auto"/>
            <w:hideMark/>
          </w:tcPr>
          <w:p w14:paraId="57F70E96" w14:textId="77777777" w:rsidR="00F162BA" w:rsidRPr="0093391B" w:rsidRDefault="00F162BA" w:rsidP="0064542A">
            <w:pPr>
              <w:spacing w:beforeAutospacing="1" w:afterAutospacing="1"/>
              <w:textAlignment w:val="baseline"/>
              <w:rPr>
                <w:rFonts w:ascii="Times New Roman" w:eastAsia="Times New Roman" w:hAnsi="Times New Roman"/>
                <w:lang w:eastAsia="en-GB"/>
              </w:rPr>
            </w:pPr>
            <w:r w:rsidRPr="0093391B">
              <w:rPr>
                <w:rFonts w:ascii="Calibri" w:eastAsia="Times New Roman" w:hAnsi="Calibri" w:cs="Calibri"/>
                <w:lang w:eastAsia="en-GB"/>
              </w:rPr>
              <w:t xml:space="preserve">The County Council has now opened the consultation period on the proposed Level 3 devolution deal for the county.  MSDC </w:t>
            </w:r>
            <w:proofErr w:type="spellStart"/>
            <w:r w:rsidRPr="0093391B">
              <w:rPr>
                <w:rFonts w:ascii="Calibri" w:eastAsia="Times New Roman" w:hAnsi="Calibri" w:cs="Calibri"/>
                <w:lang w:eastAsia="en-GB"/>
              </w:rPr>
              <w:t>councillors</w:t>
            </w:r>
            <w:proofErr w:type="spellEnd"/>
            <w:r w:rsidRPr="0093391B">
              <w:rPr>
                <w:rFonts w:ascii="Calibri" w:eastAsia="Times New Roman" w:hAnsi="Calibri" w:cs="Calibri"/>
                <w:lang w:eastAsia="en-GB"/>
              </w:rPr>
              <w:t xml:space="preserve"> debated this issue at last week’s Council meeting, our views will be fed back but we are not directly involved in the decision to go ahead, which will be made by County </w:t>
            </w:r>
            <w:proofErr w:type="spellStart"/>
            <w:r w:rsidRPr="0093391B">
              <w:rPr>
                <w:rFonts w:ascii="Calibri" w:eastAsia="Times New Roman" w:hAnsi="Calibri" w:cs="Calibri"/>
                <w:lang w:eastAsia="en-GB"/>
              </w:rPr>
              <w:t>Councillors</w:t>
            </w:r>
            <w:proofErr w:type="spellEnd"/>
            <w:r w:rsidRPr="0093391B">
              <w:rPr>
                <w:rFonts w:ascii="Calibri" w:eastAsia="Times New Roman" w:hAnsi="Calibri" w:cs="Calibri"/>
                <w:lang w:eastAsia="en-GB"/>
              </w:rPr>
              <w:t xml:space="preserve"> in July.  The deal would mean the county council would have some more powers alongside an investment fund of £480M over a </w:t>
            </w:r>
            <w:proofErr w:type="gramStart"/>
            <w:r w:rsidRPr="0093391B">
              <w:rPr>
                <w:rFonts w:ascii="Calibri" w:eastAsia="Times New Roman" w:hAnsi="Calibri" w:cs="Calibri"/>
                <w:lang w:eastAsia="en-GB"/>
              </w:rPr>
              <w:t>30 year</w:t>
            </w:r>
            <w:proofErr w:type="gramEnd"/>
            <w:r w:rsidRPr="0093391B">
              <w:rPr>
                <w:rFonts w:ascii="Calibri" w:eastAsia="Times New Roman" w:hAnsi="Calibri" w:cs="Calibri"/>
                <w:lang w:eastAsia="en-GB"/>
              </w:rPr>
              <w:t xml:space="preserve"> period.  If agreed, there would also be a directly elected leader of the County Council, to be elected in May 2025.  More information and public consultation can be found here:  </w:t>
            </w:r>
            <w:hyperlink r:id="rId13" w:tgtFrame="_blank" w:history="1">
              <w:r w:rsidRPr="0093391B">
                <w:rPr>
                  <w:rFonts w:ascii="Calibri" w:eastAsia="Times New Roman" w:hAnsi="Calibri" w:cs="Calibri"/>
                  <w:color w:val="0563C1"/>
                  <w:u w:val="single"/>
                  <w:lang w:eastAsia="en-GB"/>
                </w:rPr>
                <w:t>https://www.suffolk.gov.uk/council-and-democracy/devolution</w:t>
              </w:r>
            </w:hyperlink>
            <w:r w:rsidRPr="0093391B">
              <w:rPr>
                <w:rFonts w:ascii="Calibri" w:eastAsia="Times New Roman" w:hAnsi="Calibri" w:cs="Calibri"/>
                <w:lang w:eastAsia="en-GB"/>
              </w:rPr>
              <w:t>.   </w:t>
            </w:r>
          </w:p>
        </w:tc>
      </w:tr>
      <w:tr w:rsidR="00F162BA" w:rsidRPr="0093391B" w14:paraId="46F0489F" w14:textId="77777777" w:rsidTr="0064542A">
        <w:trPr>
          <w:trHeight w:val="1065"/>
        </w:trPr>
        <w:tc>
          <w:tcPr>
            <w:tcW w:w="1973" w:type="dxa"/>
            <w:tcBorders>
              <w:top w:val="single" w:sz="6" w:space="0" w:color="BFBFBF"/>
              <w:left w:val="single" w:sz="6" w:space="0" w:color="BFBFBF"/>
              <w:bottom w:val="single" w:sz="6" w:space="0" w:color="BFBFBF"/>
              <w:right w:val="single" w:sz="6" w:space="0" w:color="BFBFBF"/>
            </w:tcBorders>
            <w:shd w:val="clear" w:color="auto" w:fill="auto"/>
            <w:hideMark/>
          </w:tcPr>
          <w:p w14:paraId="1CBA1BEF" w14:textId="77777777" w:rsidR="00F162BA" w:rsidRPr="0093391B" w:rsidRDefault="00F162BA" w:rsidP="0064542A">
            <w:pPr>
              <w:textAlignment w:val="baseline"/>
              <w:rPr>
                <w:rFonts w:ascii="Times New Roman" w:eastAsia="Times New Roman" w:hAnsi="Times New Roman"/>
                <w:lang w:eastAsia="en-GB"/>
              </w:rPr>
            </w:pPr>
            <w:r w:rsidRPr="0093391B">
              <w:rPr>
                <w:rFonts w:ascii="Calibri" w:eastAsia="Times New Roman" w:hAnsi="Calibri" w:cs="Calibri"/>
                <w:lang w:eastAsia="en-GB"/>
              </w:rPr>
              <w:t>Local elections </w:t>
            </w:r>
          </w:p>
        </w:tc>
        <w:tc>
          <w:tcPr>
            <w:tcW w:w="7532" w:type="dxa"/>
            <w:tcBorders>
              <w:top w:val="single" w:sz="6" w:space="0" w:color="BFBFBF"/>
              <w:left w:val="single" w:sz="6" w:space="0" w:color="BFBFBF"/>
              <w:bottom w:val="single" w:sz="6" w:space="0" w:color="BFBFBF"/>
              <w:right w:val="single" w:sz="6" w:space="0" w:color="BFBFBF"/>
            </w:tcBorders>
            <w:shd w:val="clear" w:color="auto" w:fill="auto"/>
            <w:hideMark/>
          </w:tcPr>
          <w:p w14:paraId="2ACE643C" w14:textId="77777777" w:rsidR="00F162BA" w:rsidRPr="0093391B" w:rsidRDefault="00F162BA" w:rsidP="0064542A">
            <w:pPr>
              <w:textAlignment w:val="baseline"/>
              <w:rPr>
                <w:rFonts w:ascii="Times New Roman" w:eastAsia="Times New Roman" w:hAnsi="Times New Roman"/>
                <w:lang w:eastAsia="en-GB"/>
              </w:rPr>
            </w:pPr>
            <w:r w:rsidRPr="0093391B">
              <w:rPr>
                <w:rFonts w:ascii="Calibri" w:eastAsia="Times New Roman" w:hAnsi="Calibri" w:cs="Calibri"/>
                <w:lang w:eastAsia="en-GB"/>
              </w:rPr>
              <w:t>An election will be held on Thursday 2</w:t>
            </w:r>
            <w:r w:rsidRPr="0093391B">
              <w:rPr>
                <w:rFonts w:ascii="Calibri" w:eastAsia="Times New Roman" w:hAnsi="Calibri" w:cs="Calibri"/>
                <w:sz w:val="17"/>
                <w:szCs w:val="17"/>
                <w:vertAlign w:val="superscript"/>
                <w:lang w:eastAsia="en-GB"/>
              </w:rPr>
              <w:t>nd</w:t>
            </w:r>
            <w:r w:rsidRPr="0093391B">
              <w:rPr>
                <w:rFonts w:ascii="Calibri" w:eastAsia="Times New Roman" w:hAnsi="Calibri" w:cs="Calibri"/>
                <w:lang w:eastAsia="en-GB"/>
              </w:rPr>
              <w:t xml:space="preserve"> May to elect Suffolk’s Police and Crime Commissioner for the next four years.  The position has been held by Tim Passmore since 2012.  There will also be a district by-election for the Chilton seat in Stowmarket. </w:t>
            </w:r>
          </w:p>
          <w:p w14:paraId="4AE8256B" w14:textId="77777777" w:rsidR="00F162BA" w:rsidRPr="0093391B" w:rsidRDefault="00F162BA" w:rsidP="0064542A">
            <w:pPr>
              <w:textAlignment w:val="baseline"/>
              <w:rPr>
                <w:rFonts w:ascii="Times New Roman" w:eastAsia="Times New Roman" w:hAnsi="Times New Roman"/>
                <w:lang w:eastAsia="en-GB"/>
              </w:rPr>
            </w:pPr>
            <w:r w:rsidRPr="0093391B">
              <w:rPr>
                <w:rFonts w:ascii="Calibri" w:eastAsia="Times New Roman" w:hAnsi="Calibri" w:cs="Calibri"/>
                <w:lang w:eastAsia="en-GB"/>
              </w:rPr>
              <w:t xml:space="preserve">There will be a general election sometime in the next few months.  Mid Suffolk’s elections team </w:t>
            </w:r>
            <w:proofErr w:type="gramStart"/>
            <w:r w:rsidRPr="0093391B">
              <w:rPr>
                <w:rFonts w:ascii="Calibri" w:eastAsia="Times New Roman" w:hAnsi="Calibri" w:cs="Calibri"/>
                <w:lang w:eastAsia="en-GB"/>
              </w:rPr>
              <w:t>oversee</w:t>
            </w:r>
            <w:proofErr w:type="gramEnd"/>
            <w:r w:rsidRPr="0093391B">
              <w:rPr>
                <w:rFonts w:ascii="Calibri" w:eastAsia="Times New Roman" w:hAnsi="Calibri" w:cs="Calibri"/>
                <w:lang w:eastAsia="en-GB"/>
              </w:rPr>
              <w:t xml:space="preserve"> all these elections.  A reminder that you need to bring approved photo ID if you want to vote in-person at a polling station, or you can apply for a postal vote via the council’s website or over the phone. </w:t>
            </w:r>
          </w:p>
        </w:tc>
      </w:tr>
      <w:tr w:rsidR="00F162BA" w:rsidRPr="0093391B" w14:paraId="1928B026" w14:textId="77777777" w:rsidTr="0064542A">
        <w:trPr>
          <w:trHeight w:val="1065"/>
        </w:trPr>
        <w:tc>
          <w:tcPr>
            <w:tcW w:w="1973" w:type="dxa"/>
            <w:tcBorders>
              <w:top w:val="single" w:sz="6" w:space="0" w:color="BFBFBF"/>
              <w:left w:val="single" w:sz="6" w:space="0" w:color="BFBFBF"/>
              <w:bottom w:val="single" w:sz="6" w:space="0" w:color="BFBFBF"/>
              <w:right w:val="single" w:sz="6" w:space="0" w:color="BFBFBF"/>
            </w:tcBorders>
            <w:shd w:val="clear" w:color="auto" w:fill="auto"/>
          </w:tcPr>
          <w:p w14:paraId="0B1ED1EF" w14:textId="77777777" w:rsidR="00F162BA" w:rsidRPr="0093391B" w:rsidRDefault="00F162BA" w:rsidP="0064542A">
            <w:pPr>
              <w:textAlignment w:val="baseline"/>
              <w:rPr>
                <w:rFonts w:ascii="Calibri" w:eastAsia="Times New Roman" w:hAnsi="Calibri" w:cs="Calibri"/>
                <w:lang w:eastAsia="en-GB"/>
              </w:rPr>
            </w:pPr>
            <w:r>
              <w:rPr>
                <w:rFonts w:ascii="Calibri" w:eastAsia="Times New Roman" w:hAnsi="Calibri" w:cs="Calibri"/>
                <w:lang w:eastAsia="en-GB"/>
              </w:rPr>
              <w:t>Council meeting cancelled</w:t>
            </w:r>
          </w:p>
        </w:tc>
        <w:tc>
          <w:tcPr>
            <w:tcW w:w="7532" w:type="dxa"/>
            <w:tcBorders>
              <w:top w:val="single" w:sz="6" w:space="0" w:color="BFBFBF"/>
              <w:left w:val="single" w:sz="6" w:space="0" w:color="BFBFBF"/>
              <w:bottom w:val="single" w:sz="6" w:space="0" w:color="BFBFBF"/>
              <w:right w:val="single" w:sz="6" w:space="0" w:color="BFBFBF"/>
            </w:tcBorders>
            <w:shd w:val="clear" w:color="auto" w:fill="auto"/>
          </w:tcPr>
          <w:p w14:paraId="38686CF4" w14:textId="052E4C36" w:rsidR="00F162BA" w:rsidRPr="0093391B" w:rsidRDefault="00F162BA" w:rsidP="0064542A">
            <w:pPr>
              <w:textAlignment w:val="baseline"/>
              <w:rPr>
                <w:rFonts w:ascii="Calibri" w:eastAsia="Times New Roman" w:hAnsi="Calibri" w:cs="Calibri"/>
                <w:lang w:eastAsia="en-GB"/>
              </w:rPr>
            </w:pPr>
            <w:r>
              <w:rPr>
                <w:rFonts w:ascii="Calibri" w:eastAsia="Times New Roman" w:hAnsi="Calibri" w:cs="Calibri"/>
                <w:lang w:eastAsia="en-GB"/>
              </w:rPr>
              <w:t>D</w:t>
            </w:r>
            <w:r w:rsidRPr="0093391B">
              <w:rPr>
                <w:rFonts w:ascii="Calibri" w:eastAsia="Times New Roman" w:hAnsi="Calibri" w:cs="Calibri"/>
                <w:lang w:eastAsia="en-GB"/>
              </w:rPr>
              <w:t xml:space="preserve">ue to the </w:t>
            </w:r>
            <w:r w:rsidR="008D530A" w:rsidRPr="0093391B">
              <w:rPr>
                <w:rFonts w:ascii="Calibri" w:eastAsia="Times New Roman" w:hAnsi="Calibri" w:cs="Calibri"/>
                <w:lang w:eastAsia="en-GB"/>
              </w:rPr>
              <w:t>by-election</w:t>
            </w:r>
            <w:r w:rsidRPr="0093391B">
              <w:rPr>
                <w:rFonts w:ascii="Calibri" w:eastAsia="Times New Roman" w:hAnsi="Calibri" w:cs="Calibri"/>
                <w:lang w:eastAsia="en-GB"/>
              </w:rPr>
              <w:t xml:space="preserve"> in addition to the police election it was decided to cancel the April full council meeting </w:t>
            </w:r>
            <w:r>
              <w:rPr>
                <w:rFonts w:ascii="Calibri" w:eastAsia="Times New Roman" w:hAnsi="Calibri" w:cs="Calibri"/>
                <w:lang w:eastAsia="en-GB"/>
              </w:rPr>
              <w:t>to</w:t>
            </w:r>
            <w:r w:rsidRPr="0093391B">
              <w:rPr>
                <w:rFonts w:ascii="Calibri" w:eastAsia="Times New Roman" w:hAnsi="Calibri" w:cs="Calibri"/>
                <w:lang w:eastAsia="en-GB"/>
              </w:rPr>
              <w:t xml:space="preserve"> </w:t>
            </w:r>
            <w:r>
              <w:rPr>
                <w:rFonts w:ascii="Calibri" w:eastAsia="Times New Roman" w:hAnsi="Calibri" w:cs="Calibri"/>
                <w:lang w:eastAsia="en-GB"/>
              </w:rPr>
              <w:t>en</w:t>
            </w:r>
            <w:r w:rsidRPr="0093391B">
              <w:rPr>
                <w:rFonts w:ascii="Calibri" w:eastAsia="Times New Roman" w:hAnsi="Calibri" w:cs="Calibri"/>
                <w:lang w:eastAsia="en-GB"/>
              </w:rPr>
              <w:t>sure no decisions could be seen as seeking to influence voters.</w:t>
            </w:r>
            <w:r>
              <w:rPr>
                <w:rFonts w:ascii="Calibri" w:eastAsia="Times New Roman" w:hAnsi="Calibri" w:cs="Calibri"/>
                <w:lang w:eastAsia="en-GB"/>
              </w:rPr>
              <w:t xml:space="preserve"> This has deferred consideration of the Boundary review between </w:t>
            </w:r>
            <w:proofErr w:type="spellStart"/>
            <w:r>
              <w:rPr>
                <w:rFonts w:ascii="Calibri" w:eastAsia="Times New Roman" w:hAnsi="Calibri" w:cs="Calibri"/>
                <w:lang w:eastAsia="en-GB"/>
              </w:rPr>
              <w:t>Onehouse</w:t>
            </w:r>
            <w:proofErr w:type="spellEnd"/>
            <w:r>
              <w:rPr>
                <w:rFonts w:ascii="Calibri" w:eastAsia="Times New Roman" w:hAnsi="Calibri" w:cs="Calibri"/>
                <w:lang w:eastAsia="en-GB"/>
              </w:rPr>
              <w:t xml:space="preserve"> and Stowmarket for a further month. </w:t>
            </w:r>
          </w:p>
        </w:tc>
      </w:tr>
      <w:tr w:rsidR="00F162BA" w:rsidRPr="0093391B" w14:paraId="3ADDFE29" w14:textId="77777777" w:rsidTr="0064542A">
        <w:trPr>
          <w:trHeight w:val="1065"/>
        </w:trPr>
        <w:tc>
          <w:tcPr>
            <w:tcW w:w="1973" w:type="dxa"/>
            <w:tcBorders>
              <w:top w:val="single" w:sz="6" w:space="0" w:color="BFBFBF"/>
              <w:left w:val="single" w:sz="6" w:space="0" w:color="BFBFBF"/>
              <w:bottom w:val="single" w:sz="6" w:space="0" w:color="BFBFBF"/>
              <w:right w:val="single" w:sz="6" w:space="0" w:color="BFBFBF"/>
            </w:tcBorders>
            <w:shd w:val="clear" w:color="auto" w:fill="auto"/>
          </w:tcPr>
          <w:p w14:paraId="48FA5DAC" w14:textId="77777777" w:rsidR="00F162BA" w:rsidRDefault="00F162BA" w:rsidP="0064542A">
            <w:pPr>
              <w:textAlignment w:val="baseline"/>
              <w:rPr>
                <w:rFonts w:ascii="Calibri" w:eastAsia="Times New Roman" w:hAnsi="Calibri" w:cs="Calibri"/>
                <w:lang w:eastAsia="en-GB"/>
              </w:rPr>
            </w:pPr>
            <w:r>
              <w:rPr>
                <w:rFonts w:ascii="Calibri" w:eastAsia="Times New Roman" w:hAnsi="Calibri" w:cs="Calibri"/>
                <w:lang w:eastAsia="en-GB"/>
              </w:rPr>
              <w:t>Cabinet</w:t>
            </w:r>
          </w:p>
        </w:tc>
        <w:tc>
          <w:tcPr>
            <w:tcW w:w="7532" w:type="dxa"/>
            <w:tcBorders>
              <w:top w:val="single" w:sz="6" w:space="0" w:color="BFBFBF"/>
              <w:left w:val="single" w:sz="6" w:space="0" w:color="BFBFBF"/>
              <w:bottom w:val="single" w:sz="6" w:space="0" w:color="BFBFBF"/>
              <w:right w:val="single" w:sz="6" w:space="0" w:color="BFBFBF"/>
            </w:tcBorders>
            <w:shd w:val="clear" w:color="auto" w:fill="auto"/>
          </w:tcPr>
          <w:p w14:paraId="47E86E58" w14:textId="77777777" w:rsidR="00F162BA" w:rsidRDefault="00F162BA" w:rsidP="0064542A">
            <w:pPr>
              <w:textAlignment w:val="baseline"/>
              <w:rPr>
                <w:rFonts w:ascii="Calibri" w:eastAsia="Times New Roman" w:hAnsi="Calibri" w:cs="Calibri"/>
                <w:lang w:eastAsia="en-GB"/>
              </w:rPr>
            </w:pPr>
            <w:r>
              <w:rPr>
                <w:rFonts w:ascii="Calibri" w:eastAsia="Times New Roman" w:hAnsi="Calibri" w:cs="Calibri"/>
                <w:lang w:eastAsia="en-GB"/>
              </w:rPr>
              <w:t>Meeting is tomorrow so news is a little sparse today</w:t>
            </w:r>
          </w:p>
        </w:tc>
      </w:tr>
    </w:tbl>
    <w:p w14:paraId="716C3CB7" w14:textId="77777777" w:rsidR="00F162BA" w:rsidRPr="0093391B" w:rsidRDefault="00F162BA" w:rsidP="00F162BA">
      <w:pPr>
        <w:ind w:firstLine="720"/>
        <w:textAlignment w:val="baseline"/>
        <w:rPr>
          <w:rFonts w:ascii="Segoe UI" w:eastAsia="Times New Roman" w:hAnsi="Segoe UI" w:cs="Segoe UI"/>
          <w:sz w:val="18"/>
          <w:szCs w:val="18"/>
          <w:lang w:eastAsia="en-GB"/>
        </w:rPr>
      </w:pPr>
      <w:r w:rsidRPr="0093391B">
        <w:rPr>
          <w:rFonts w:ascii="Calibri" w:eastAsia="Times New Roman" w:hAnsi="Calibri" w:cs="Calibri"/>
          <w:lang w:eastAsia="en-GB"/>
        </w:rPr>
        <w:t> </w:t>
      </w:r>
    </w:p>
    <w:p w14:paraId="60621FCE" w14:textId="77777777" w:rsidR="00F162BA" w:rsidRPr="0093391B" w:rsidRDefault="00F162BA" w:rsidP="00F162BA">
      <w:pPr>
        <w:textAlignment w:val="baseline"/>
        <w:rPr>
          <w:rFonts w:ascii="Segoe UI" w:eastAsia="Times New Roman" w:hAnsi="Segoe UI" w:cs="Segoe UI"/>
          <w:sz w:val="18"/>
          <w:szCs w:val="18"/>
          <w:lang w:eastAsia="en-GB"/>
        </w:rPr>
      </w:pPr>
      <w:r w:rsidRPr="0093391B">
        <w:rPr>
          <w:rFonts w:ascii="Calibri" w:eastAsia="Times New Roman" w:hAnsi="Calibri" w:cs="Calibri"/>
          <w:lang w:eastAsia="en-GB"/>
        </w:rPr>
        <w:t> </w:t>
      </w:r>
    </w:p>
    <w:p w14:paraId="2EF41F9A" w14:textId="06003DCF" w:rsidR="003322C9" w:rsidRDefault="00F162BA" w:rsidP="00037F31">
      <w:pPr>
        <w:rPr>
          <w:rStyle w:val="Heading1Char"/>
        </w:rPr>
      </w:pPr>
      <w:proofErr w:type="spellStart"/>
      <w:r w:rsidRPr="009B40B7">
        <w:rPr>
          <w:rFonts w:cstheme="minorHAnsi"/>
        </w:rPr>
        <w:t>Councillor</w:t>
      </w:r>
      <w:proofErr w:type="spellEnd"/>
      <w:r w:rsidRPr="009B40B7">
        <w:rPr>
          <w:rFonts w:cstheme="minorHAnsi"/>
        </w:rPr>
        <w:t xml:space="preserve"> John </w:t>
      </w:r>
      <w:proofErr w:type="spellStart"/>
      <w:r w:rsidRPr="009B40B7">
        <w:rPr>
          <w:rFonts w:cstheme="minorHAnsi"/>
        </w:rPr>
        <w:t>Matthissen</w:t>
      </w:r>
      <w:proofErr w:type="spellEnd"/>
      <w:r w:rsidRPr="009B40B7">
        <w:rPr>
          <w:rFonts w:cstheme="minorHAnsi"/>
        </w:rPr>
        <w:t xml:space="preserve"> </w:t>
      </w:r>
      <w:r w:rsidRPr="009B40B7">
        <w:rPr>
          <w:rFonts w:cstheme="minorHAnsi"/>
        </w:rPr>
        <w:tab/>
      </w:r>
      <w:r w:rsidRPr="009B40B7">
        <w:rPr>
          <w:rFonts w:cstheme="minorHAnsi"/>
        </w:rPr>
        <w:tab/>
        <w:t xml:space="preserve">07976 308128    </w:t>
      </w:r>
      <w:r w:rsidRPr="009B40B7">
        <w:rPr>
          <w:rFonts w:cstheme="minorHAnsi"/>
        </w:rPr>
        <w:tab/>
        <w:t xml:space="preserve">councillor@matthissen.net </w:t>
      </w:r>
      <w:r w:rsidR="00F84F0F" w:rsidRPr="009B40B7">
        <w:rPr>
          <w:rFonts w:cstheme="minorHAnsi"/>
        </w:rPr>
        <w:t xml:space="preserve"> </w:t>
      </w:r>
    </w:p>
    <w:sectPr w:rsidR="003322C9" w:rsidSect="007A50F0">
      <w:headerReference w:type="even" r:id="rId14"/>
      <w:headerReference w:type="default" r:id="rId15"/>
      <w:footerReference w:type="even" r:id="rId16"/>
      <w:footerReference w:type="default" r:id="rId17"/>
      <w:headerReference w:type="first" r:id="rId18"/>
      <w:footerReference w:type="first" r:id="rId19"/>
      <w:pgSz w:w="11906" w:h="16838" w:code="9"/>
      <w:pgMar w:top="1134" w:right="709"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5BD56C6" w14:textId="77777777" w:rsidR="007A50F0" w:rsidRDefault="007A50F0" w:rsidP="00F43AB8">
      <w:r>
        <w:separator/>
      </w:r>
    </w:p>
  </w:endnote>
  <w:endnote w:type="continuationSeparator" w:id="0">
    <w:p w14:paraId="5AB84E4F" w14:textId="77777777" w:rsidR="007A50F0" w:rsidRDefault="007A50F0" w:rsidP="00F43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DAE78B" w14:textId="77777777" w:rsidR="00FE6936" w:rsidRDefault="00FE69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B7CD6D" w14:textId="77777777" w:rsidR="00FE6936" w:rsidRDefault="00FE69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91A488" w14:textId="77777777" w:rsidR="00FE6936" w:rsidRDefault="00FE69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C41A625" w14:textId="77777777" w:rsidR="007A50F0" w:rsidRDefault="007A50F0" w:rsidP="00F43AB8">
      <w:r>
        <w:separator/>
      </w:r>
    </w:p>
  </w:footnote>
  <w:footnote w:type="continuationSeparator" w:id="0">
    <w:p w14:paraId="4E5911C2" w14:textId="77777777" w:rsidR="007A50F0" w:rsidRDefault="007A50F0" w:rsidP="00F43A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7CEA67" w14:textId="77777777" w:rsidR="00FE6936" w:rsidRDefault="00FE69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57172301"/>
      <w:docPartObj>
        <w:docPartGallery w:val="Watermarks"/>
        <w:docPartUnique/>
      </w:docPartObj>
    </w:sdtPr>
    <w:sdtContent>
      <w:p w14:paraId="4A3CB252" w14:textId="05C71515" w:rsidR="00FE6936" w:rsidRDefault="00833FB5">
        <w:pPr>
          <w:pStyle w:val="Header"/>
        </w:pPr>
        <w:r>
          <w:rPr>
            <w:noProof/>
          </w:rPr>
          <w:pict w14:anchorId="4FB6D1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F6E06F" w14:textId="77777777" w:rsidR="00FE6936" w:rsidRDefault="00FE69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58435F"/>
    <w:multiLevelType w:val="hybridMultilevel"/>
    <w:tmpl w:val="0BFC33C8"/>
    <w:lvl w:ilvl="0" w:tplc="03BA4694">
      <w:start w:val="1"/>
      <w:numFmt w:val="decimal"/>
      <w:lvlText w:val="%1."/>
      <w:lvlJc w:val="left"/>
      <w:pPr>
        <w:ind w:left="720" w:hanging="360"/>
      </w:pPr>
      <w:rPr>
        <w:b/>
      </w:rPr>
    </w:lvl>
    <w:lvl w:ilvl="1" w:tplc="08090019">
      <w:start w:val="1"/>
      <w:numFmt w:val="lowerLetter"/>
      <w:lvlText w:val="%2."/>
      <w:lvlJc w:val="left"/>
      <w:pPr>
        <w:ind w:left="1440" w:hanging="360"/>
      </w:pPr>
    </w:lvl>
    <w:lvl w:ilvl="2" w:tplc="4B08EE44">
      <w:start w:val="1"/>
      <w:numFmt w:val="lowerRoman"/>
      <w:lvlText w:val="%3."/>
      <w:lvlJc w:val="right"/>
      <w:pPr>
        <w:ind w:left="2160" w:hanging="180"/>
      </w:pPr>
      <w:rPr>
        <w:i w:val="0"/>
      </w:rPr>
    </w:lvl>
    <w:lvl w:ilvl="3" w:tplc="0809000F">
      <w:start w:val="1"/>
      <w:numFmt w:val="decimal"/>
      <w:lvlText w:val="%4."/>
      <w:lvlJc w:val="left"/>
      <w:pPr>
        <w:ind w:left="2880" w:hanging="360"/>
      </w:pPr>
    </w:lvl>
    <w:lvl w:ilvl="4" w:tplc="0809001B">
      <w:start w:val="1"/>
      <w:numFmt w:val="lowerRoman"/>
      <w:lvlText w:val="%5."/>
      <w:lvlJc w:val="right"/>
      <w:pPr>
        <w:ind w:left="3600" w:hanging="360"/>
      </w:pPr>
    </w:lvl>
    <w:lvl w:ilvl="5" w:tplc="68388AB8">
      <w:start w:val="104"/>
      <w:numFmt w:val="bullet"/>
      <w:lvlText w:val="-"/>
      <w:lvlJc w:val="left"/>
      <w:pPr>
        <w:ind w:left="4500" w:hanging="360"/>
      </w:pPr>
      <w:rPr>
        <w:rFonts w:ascii="Calibri" w:eastAsiaTheme="minorHAnsi" w:hAnsi="Calibri" w:cs="Calibri" w:hint="default"/>
      </w:rPr>
    </w:lvl>
    <w:lvl w:ilvl="6" w:tplc="0B96BAB4">
      <w:start w:val="1"/>
      <w:numFmt w:val="lowerLetter"/>
      <w:lvlText w:val="%7)"/>
      <w:lvlJc w:val="left"/>
      <w:pPr>
        <w:ind w:left="5040" w:hanging="360"/>
      </w:pPr>
      <w:rPr>
        <w:rFonts w:hint="default"/>
      </w:rPr>
    </w:lvl>
    <w:lvl w:ilvl="7" w:tplc="08090019">
      <w:start w:val="1"/>
      <w:numFmt w:val="lowerLetter"/>
      <w:lvlText w:val="%8."/>
      <w:lvlJc w:val="left"/>
      <w:pPr>
        <w:ind w:left="5760" w:hanging="360"/>
      </w:pPr>
    </w:lvl>
    <w:lvl w:ilvl="8" w:tplc="73F84E1A">
      <w:start w:val="1"/>
      <w:numFmt w:val="lowerLetter"/>
      <w:lvlText w:val="(%9)"/>
      <w:lvlJc w:val="left"/>
      <w:pPr>
        <w:ind w:left="6660" w:hanging="360"/>
      </w:pPr>
      <w:rPr>
        <w:rFonts w:hint="default"/>
      </w:rPr>
    </w:lvl>
  </w:abstractNum>
  <w:abstractNum w:abstractNumId="1" w15:restartNumberingAfterBreak="0">
    <w:nsid w:val="091773E5"/>
    <w:multiLevelType w:val="multilevel"/>
    <w:tmpl w:val="F8209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683352"/>
    <w:multiLevelType w:val="hybridMultilevel"/>
    <w:tmpl w:val="026662F6"/>
    <w:lvl w:ilvl="0" w:tplc="FDF07056">
      <w:start w:val="1"/>
      <w:numFmt w:val="bullet"/>
      <w:lvlText w:val=""/>
      <w:lvlJc w:val="left"/>
      <w:pPr>
        <w:tabs>
          <w:tab w:val="num" w:pos="720"/>
        </w:tabs>
        <w:ind w:left="0"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380402"/>
    <w:multiLevelType w:val="hybridMultilevel"/>
    <w:tmpl w:val="ECAAE2E2"/>
    <w:lvl w:ilvl="0" w:tplc="7778C5DA">
      <w:start w:val="4"/>
      <w:numFmt w:val="lowerRoman"/>
      <w:lvlText w:val="(%1)"/>
      <w:lvlJc w:val="left"/>
      <w:pPr>
        <w:ind w:left="2138" w:hanging="72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4" w15:restartNumberingAfterBreak="0">
    <w:nsid w:val="0FB826F3"/>
    <w:multiLevelType w:val="multilevel"/>
    <w:tmpl w:val="C0E00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2C290C"/>
    <w:multiLevelType w:val="multilevel"/>
    <w:tmpl w:val="FA38C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2154B3"/>
    <w:multiLevelType w:val="multilevel"/>
    <w:tmpl w:val="2B801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601239"/>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16BB44AE"/>
    <w:multiLevelType w:val="multilevel"/>
    <w:tmpl w:val="0784A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1779FB"/>
    <w:multiLevelType w:val="multilevel"/>
    <w:tmpl w:val="B734B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8A7E46"/>
    <w:multiLevelType w:val="multilevel"/>
    <w:tmpl w:val="3D881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DBB4A50"/>
    <w:multiLevelType w:val="hybridMultilevel"/>
    <w:tmpl w:val="3304859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079690B"/>
    <w:multiLevelType w:val="hybridMultilevel"/>
    <w:tmpl w:val="C6E4995C"/>
    <w:lvl w:ilvl="0" w:tplc="86DE93DC">
      <w:start w:val="5"/>
      <w:numFmt w:val="bullet"/>
      <w:lvlText w:val="-"/>
      <w:lvlJc w:val="left"/>
      <w:pPr>
        <w:ind w:left="720" w:hanging="360"/>
      </w:pPr>
      <w:rPr>
        <w:rFonts w:ascii="Source Sans Pro" w:eastAsia="Times New Roman" w:hAnsi="Source Sans Pro"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E467A0"/>
    <w:multiLevelType w:val="multilevel"/>
    <w:tmpl w:val="53B0D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5B013AD"/>
    <w:multiLevelType w:val="hybridMultilevel"/>
    <w:tmpl w:val="602E5414"/>
    <w:lvl w:ilvl="0" w:tplc="3CDE83CA">
      <w:start w:val="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145CC1"/>
    <w:multiLevelType w:val="multilevel"/>
    <w:tmpl w:val="447A5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AFE0F1E"/>
    <w:multiLevelType w:val="hybridMultilevel"/>
    <w:tmpl w:val="6A2EC0F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8E55724"/>
    <w:multiLevelType w:val="hybridMultilevel"/>
    <w:tmpl w:val="8B582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60603E"/>
    <w:multiLevelType w:val="hybridMultilevel"/>
    <w:tmpl w:val="0ED08B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8323C5"/>
    <w:multiLevelType w:val="multilevel"/>
    <w:tmpl w:val="C4B4B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AAC0AB4"/>
    <w:multiLevelType w:val="multilevel"/>
    <w:tmpl w:val="BACCC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C4159C5"/>
    <w:multiLevelType w:val="multilevel"/>
    <w:tmpl w:val="2F067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20E4D0E"/>
    <w:multiLevelType w:val="hybridMultilevel"/>
    <w:tmpl w:val="C2E2E11E"/>
    <w:lvl w:ilvl="0" w:tplc="42F2D02C">
      <w:start w:val="1"/>
      <w:numFmt w:val="decimal"/>
      <w:lvlText w:val="%1."/>
      <w:lvlJc w:val="left"/>
      <w:pPr>
        <w:ind w:left="720" w:hanging="360"/>
      </w:pPr>
      <w:rPr>
        <w:b/>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23E42D7A">
      <w:start w:val="1"/>
      <w:numFmt w:val="lowerRoman"/>
      <w:lvlText w:val="(%4)"/>
      <w:lvlJc w:val="left"/>
      <w:pPr>
        <w:ind w:left="3240" w:hanging="720"/>
      </w:pPr>
      <w:rPr>
        <w:rFonts w:hint="default"/>
      </w:r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26A1C1E"/>
    <w:multiLevelType w:val="hybridMultilevel"/>
    <w:tmpl w:val="CF322B10"/>
    <w:lvl w:ilvl="0" w:tplc="08090001">
      <w:start w:val="1"/>
      <w:numFmt w:val="bullet"/>
      <w:lvlText w:val=""/>
      <w:lvlJc w:val="left"/>
      <w:pPr>
        <w:ind w:left="1608" w:hanging="360"/>
      </w:pPr>
      <w:rPr>
        <w:rFonts w:ascii="Symbol" w:hAnsi="Symbol" w:hint="default"/>
      </w:rPr>
    </w:lvl>
    <w:lvl w:ilvl="1" w:tplc="08090003" w:tentative="1">
      <w:start w:val="1"/>
      <w:numFmt w:val="bullet"/>
      <w:lvlText w:val="o"/>
      <w:lvlJc w:val="left"/>
      <w:pPr>
        <w:ind w:left="2328" w:hanging="360"/>
      </w:pPr>
      <w:rPr>
        <w:rFonts w:ascii="Courier New" w:hAnsi="Courier New" w:cs="Courier New" w:hint="default"/>
      </w:rPr>
    </w:lvl>
    <w:lvl w:ilvl="2" w:tplc="08090005" w:tentative="1">
      <w:start w:val="1"/>
      <w:numFmt w:val="bullet"/>
      <w:lvlText w:val=""/>
      <w:lvlJc w:val="left"/>
      <w:pPr>
        <w:ind w:left="3048" w:hanging="360"/>
      </w:pPr>
      <w:rPr>
        <w:rFonts w:ascii="Wingdings" w:hAnsi="Wingdings" w:hint="default"/>
      </w:rPr>
    </w:lvl>
    <w:lvl w:ilvl="3" w:tplc="08090001" w:tentative="1">
      <w:start w:val="1"/>
      <w:numFmt w:val="bullet"/>
      <w:lvlText w:val=""/>
      <w:lvlJc w:val="left"/>
      <w:pPr>
        <w:ind w:left="3768" w:hanging="360"/>
      </w:pPr>
      <w:rPr>
        <w:rFonts w:ascii="Symbol" w:hAnsi="Symbol" w:hint="default"/>
      </w:rPr>
    </w:lvl>
    <w:lvl w:ilvl="4" w:tplc="08090003" w:tentative="1">
      <w:start w:val="1"/>
      <w:numFmt w:val="bullet"/>
      <w:lvlText w:val="o"/>
      <w:lvlJc w:val="left"/>
      <w:pPr>
        <w:ind w:left="4488" w:hanging="360"/>
      </w:pPr>
      <w:rPr>
        <w:rFonts w:ascii="Courier New" w:hAnsi="Courier New" w:cs="Courier New" w:hint="default"/>
      </w:rPr>
    </w:lvl>
    <w:lvl w:ilvl="5" w:tplc="08090005" w:tentative="1">
      <w:start w:val="1"/>
      <w:numFmt w:val="bullet"/>
      <w:lvlText w:val=""/>
      <w:lvlJc w:val="left"/>
      <w:pPr>
        <w:ind w:left="5208" w:hanging="360"/>
      </w:pPr>
      <w:rPr>
        <w:rFonts w:ascii="Wingdings" w:hAnsi="Wingdings" w:hint="default"/>
      </w:rPr>
    </w:lvl>
    <w:lvl w:ilvl="6" w:tplc="08090001" w:tentative="1">
      <w:start w:val="1"/>
      <w:numFmt w:val="bullet"/>
      <w:lvlText w:val=""/>
      <w:lvlJc w:val="left"/>
      <w:pPr>
        <w:ind w:left="5928" w:hanging="360"/>
      </w:pPr>
      <w:rPr>
        <w:rFonts w:ascii="Symbol" w:hAnsi="Symbol" w:hint="default"/>
      </w:rPr>
    </w:lvl>
    <w:lvl w:ilvl="7" w:tplc="08090003" w:tentative="1">
      <w:start w:val="1"/>
      <w:numFmt w:val="bullet"/>
      <w:lvlText w:val="o"/>
      <w:lvlJc w:val="left"/>
      <w:pPr>
        <w:ind w:left="6648" w:hanging="360"/>
      </w:pPr>
      <w:rPr>
        <w:rFonts w:ascii="Courier New" w:hAnsi="Courier New" w:cs="Courier New" w:hint="default"/>
      </w:rPr>
    </w:lvl>
    <w:lvl w:ilvl="8" w:tplc="08090005" w:tentative="1">
      <w:start w:val="1"/>
      <w:numFmt w:val="bullet"/>
      <w:lvlText w:val=""/>
      <w:lvlJc w:val="left"/>
      <w:pPr>
        <w:ind w:left="7368" w:hanging="360"/>
      </w:pPr>
      <w:rPr>
        <w:rFonts w:ascii="Wingdings" w:hAnsi="Wingdings" w:hint="default"/>
      </w:rPr>
    </w:lvl>
  </w:abstractNum>
  <w:abstractNum w:abstractNumId="24" w15:restartNumberingAfterBreak="0">
    <w:nsid w:val="44233A67"/>
    <w:multiLevelType w:val="multilevel"/>
    <w:tmpl w:val="7A5C9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93115A2"/>
    <w:multiLevelType w:val="multilevel"/>
    <w:tmpl w:val="343654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A747A4C"/>
    <w:multiLevelType w:val="multilevel"/>
    <w:tmpl w:val="359863BA"/>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lowerRoman"/>
      <w:lvlText w:val="(%4)"/>
      <w:lvlJc w:val="left"/>
      <w:pPr>
        <w:ind w:left="3240" w:hanging="72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0731F57"/>
    <w:multiLevelType w:val="hybridMultilevel"/>
    <w:tmpl w:val="F8FEC41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4120CBC"/>
    <w:multiLevelType w:val="hybridMultilevel"/>
    <w:tmpl w:val="F5185BE0"/>
    <w:lvl w:ilvl="0" w:tplc="9A2AC430">
      <w:start w:val="4"/>
      <w:numFmt w:val="lowerRoman"/>
      <w:lvlText w:val="(%1)"/>
      <w:lvlJc w:val="left"/>
      <w:pPr>
        <w:ind w:left="2138" w:hanging="720"/>
      </w:pPr>
      <w:rPr>
        <w:rFonts w:hint="default"/>
      </w:rPr>
    </w:lvl>
    <w:lvl w:ilvl="1" w:tplc="08090019">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29" w15:restartNumberingAfterBreak="0">
    <w:nsid w:val="55835206"/>
    <w:multiLevelType w:val="multilevel"/>
    <w:tmpl w:val="C9F2D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5D51994"/>
    <w:multiLevelType w:val="hybridMultilevel"/>
    <w:tmpl w:val="F8F6A752"/>
    <w:lvl w:ilvl="0" w:tplc="05C000D2">
      <w:start w:val="4"/>
      <w:numFmt w:val="lowerRoman"/>
      <w:lvlText w:val="(%1)"/>
      <w:lvlJc w:val="left"/>
      <w:pPr>
        <w:ind w:left="2160" w:hanging="72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1" w15:restartNumberingAfterBreak="0">
    <w:nsid w:val="58020197"/>
    <w:multiLevelType w:val="multilevel"/>
    <w:tmpl w:val="34C01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9CC221F"/>
    <w:multiLevelType w:val="multilevel"/>
    <w:tmpl w:val="82382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E9B2A23"/>
    <w:multiLevelType w:val="multilevel"/>
    <w:tmpl w:val="6DC0B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E9F4608"/>
    <w:multiLevelType w:val="multilevel"/>
    <w:tmpl w:val="B2B43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0920658"/>
    <w:multiLevelType w:val="multilevel"/>
    <w:tmpl w:val="40345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57512F2"/>
    <w:multiLevelType w:val="hybridMultilevel"/>
    <w:tmpl w:val="37C86F4A"/>
    <w:lvl w:ilvl="0" w:tplc="7EDC5ABC">
      <w:start w:val="3"/>
      <w:numFmt w:val="lowerRoman"/>
      <w:lvlText w:val="(%1)"/>
      <w:lvlJc w:val="left"/>
      <w:pPr>
        <w:ind w:left="2160" w:hanging="720"/>
      </w:pPr>
      <w:rPr>
        <w:rFonts w:hint="default"/>
        <w:b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7" w15:restartNumberingAfterBreak="0">
    <w:nsid w:val="657B76B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E6D22AF"/>
    <w:multiLevelType w:val="multilevel"/>
    <w:tmpl w:val="A13E3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0F5448E"/>
    <w:multiLevelType w:val="hybridMultilevel"/>
    <w:tmpl w:val="718686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72266F3B"/>
    <w:multiLevelType w:val="hybridMultilevel"/>
    <w:tmpl w:val="12E2D71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1" w15:restartNumberingAfterBreak="0">
    <w:nsid w:val="72A209A2"/>
    <w:multiLevelType w:val="multilevel"/>
    <w:tmpl w:val="6130D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6DD4126"/>
    <w:multiLevelType w:val="multilevel"/>
    <w:tmpl w:val="17A0D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79D1D8D"/>
    <w:multiLevelType w:val="multilevel"/>
    <w:tmpl w:val="C6368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8FB00B7"/>
    <w:multiLevelType w:val="multilevel"/>
    <w:tmpl w:val="27765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A61371B"/>
    <w:multiLevelType w:val="multilevel"/>
    <w:tmpl w:val="6E9E2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DFE4C99"/>
    <w:multiLevelType w:val="multilevel"/>
    <w:tmpl w:val="82A43B18"/>
    <w:lvl w:ilvl="0">
      <w:start w:val="1"/>
      <w:numFmt w:val="decimal"/>
      <w:lvlText w:val="%1)"/>
      <w:lvlJc w:val="left"/>
      <w:pPr>
        <w:ind w:left="360" w:hanging="360"/>
      </w:pPr>
      <w:rPr>
        <w:b/>
        <w:bCs/>
      </w:rPr>
    </w:lvl>
    <w:lvl w:ilvl="1">
      <w:start w:val="1"/>
      <w:numFmt w:val="lowerLetter"/>
      <w:lvlText w:val="%2)"/>
      <w:lvlJc w:val="left"/>
      <w:pPr>
        <w:ind w:left="720" w:hanging="360"/>
      </w:pPr>
      <w:rPr>
        <w:b w:val="0"/>
        <w:bCs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7FBA4B19"/>
    <w:multiLevelType w:val="multilevel"/>
    <w:tmpl w:val="7E389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3566988">
    <w:abstractNumId w:val="0"/>
  </w:num>
  <w:num w:numId="2" w16cid:durableId="1110399554">
    <w:abstractNumId w:val="22"/>
  </w:num>
  <w:num w:numId="3" w16cid:durableId="163469">
    <w:abstractNumId w:val="44"/>
  </w:num>
  <w:num w:numId="4" w16cid:durableId="675376675">
    <w:abstractNumId w:val="47"/>
  </w:num>
  <w:num w:numId="5" w16cid:durableId="370769441">
    <w:abstractNumId w:val="42"/>
  </w:num>
  <w:num w:numId="6" w16cid:durableId="200242752">
    <w:abstractNumId w:val="20"/>
  </w:num>
  <w:num w:numId="7" w16cid:durableId="1574700052">
    <w:abstractNumId w:val="7"/>
  </w:num>
  <w:num w:numId="8" w16cid:durableId="624041123">
    <w:abstractNumId w:val="12"/>
  </w:num>
  <w:num w:numId="9" w16cid:durableId="1564828506">
    <w:abstractNumId w:val="2"/>
  </w:num>
  <w:num w:numId="10" w16cid:durableId="1352413940">
    <w:abstractNumId w:val="40"/>
  </w:num>
  <w:num w:numId="11" w16cid:durableId="2139566111">
    <w:abstractNumId w:val="23"/>
  </w:num>
  <w:num w:numId="12" w16cid:durableId="1305424269">
    <w:abstractNumId w:val="25"/>
  </w:num>
  <w:num w:numId="13" w16cid:durableId="365450113">
    <w:abstractNumId w:val="28"/>
  </w:num>
  <w:num w:numId="14" w16cid:durableId="1326544254">
    <w:abstractNumId w:val="36"/>
  </w:num>
  <w:num w:numId="15" w16cid:durableId="1166096239">
    <w:abstractNumId w:val="45"/>
  </w:num>
  <w:num w:numId="16" w16cid:durableId="1271011483">
    <w:abstractNumId w:val="19"/>
  </w:num>
  <w:num w:numId="17" w16cid:durableId="1072895853">
    <w:abstractNumId w:val="39"/>
  </w:num>
  <w:num w:numId="18" w16cid:durableId="1373001706">
    <w:abstractNumId w:val="38"/>
  </w:num>
  <w:num w:numId="19" w16cid:durableId="1076561443">
    <w:abstractNumId w:val="26"/>
  </w:num>
  <w:num w:numId="20" w16cid:durableId="970211983">
    <w:abstractNumId w:val="43"/>
  </w:num>
  <w:num w:numId="21" w16cid:durableId="1383752745">
    <w:abstractNumId w:val="24"/>
  </w:num>
  <w:num w:numId="22" w16cid:durableId="1125078343">
    <w:abstractNumId w:val="10"/>
  </w:num>
  <w:num w:numId="23" w16cid:durableId="1461000557">
    <w:abstractNumId w:val="1"/>
  </w:num>
  <w:num w:numId="24" w16cid:durableId="1570653478">
    <w:abstractNumId w:val="8"/>
  </w:num>
  <w:num w:numId="25" w16cid:durableId="1455949850">
    <w:abstractNumId w:val="31"/>
  </w:num>
  <w:num w:numId="26" w16cid:durableId="1969238573">
    <w:abstractNumId w:val="41"/>
  </w:num>
  <w:num w:numId="27" w16cid:durableId="2015182156">
    <w:abstractNumId w:val="32"/>
  </w:num>
  <w:num w:numId="28" w16cid:durableId="701982922">
    <w:abstractNumId w:val="13"/>
  </w:num>
  <w:num w:numId="29" w16cid:durableId="2031448319">
    <w:abstractNumId w:val="34"/>
  </w:num>
  <w:num w:numId="30" w16cid:durableId="1128931413">
    <w:abstractNumId w:val="33"/>
  </w:num>
  <w:num w:numId="31" w16cid:durableId="2139175433">
    <w:abstractNumId w:val="15"/>
  </w:num>
  <w:num w:numId="32" w16cid:durableId="978076223">
    <w:abstractNumId w:val="6"/>
  </w:num>
  <w:num w:numId="33" w16cid:durableId="1775199685">
    <w:abstractNumId w:val="21"/>
  </w:num>
  <w:num w:numId="34" w16cid:durableId="1945992677">
    <w:abstractNumId w:val="4"/>
  </w:num>
  <w:num w:numId="35" w16cid:durableId="455100157">
    <w:abstractNumId w:val="14"/>
  </w:num>
  <w:num w:numId="36" w16cid:durableId="598411317">
    <w:abstractNumId w:val="29"/>
  </w:num>
  <w:num w:numId="37" w16cid:durableId="923880095">
    <w:abstractNumId w:val="9"/>
  </w:num>
  <w:num w:numId="38" w16cid:durableId="415711104">
    <w:abstractNumId w:val="35"/>
  </w:num>
  <w:num w:numId="39" w16cid:durableId="615216299">
    <w:abstractNumId w:val="30"/>
  </w:num>
  <w:num w:numId="40" w16cid:durableId="256325826">
    <w:abstractNumId w:val="3"/>
  </w:num>
  <w:num w:numId="41" w16cid:durableId="1584335644">
    <w:abstractNumId w:val="27"/>
  </w:num>
  <w:num w:numId="42" w16cid:durableId="843402909">
    <w:abstractNumId w:val="16"/>
  </w:num>
  <w:num w:numId="43" w16cid:durableId="1396507729">
    <w:abstractNumId w:val="18"/>
  </w:num>
  <w:num w:numId="44" w16cid:durableId="1532844145">
    <w:abstractNumId w:val="11"/>
  </w:num>
  <w:num w:numId="45" w16cid:durableId="1375541504">
    <w:abstractNumId w:val="17"/>
  </w:num>
  <w:num w:numId="46" w16cid:durableId="1653675968">
    <w:abstractNumId w:val="37"/>
  </w:num>
  <w:num w:numId="47" w16cid:durableId="2118404700">
    <w:abstractNumId w:val="46"/>
  </w:num>
  <w:num w:numId="48" w16cid:durableId="693580921">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AB8"/>
    <w:rsid w:val="00000F5E"/>
    <w:rsid w:val="00001111"/>
    <w:rsid w:val="00001C43"/>
    <w:rsid w:val="000020F2"/>
    <w:rsid w:val="000023B1"/>
    <w:rsid w:val="00002A63"/>
    <w:rsid w:val="0000374C"/>
    <w:rsid w:val="00004766"/>
    <w:rsid w:val="0000476F"/>
    <w:rsid w:val="00005120"/>
    <w:rsid w:val="00005C67"/>
    <w:rsid w:val="00005F38"/>
    <w:rsid w:val="00006CCC"/>
    <w:rsid w:val="00006F6A"/>
    <w:rsid w:val="00006FA5"/>
    <w:rsid w:val="000071CE"/>
    <w:rsid w:val="0000759F"/>
    <w:rsid w:val="000077F2"/>
    <w:rsid w:val="000101AC"/>
    <w:rsid w:val="00010445"/>
    <w:rsid w:val="000107F4"/>
    <w:rsid w:val="00011F06"/>
    <w:rsid w:val="00012079"/>
    <w:rsid w:val="00013806"/>
    <w:rsid w:val="00014EC9"/>
    <w:rsid w:val="0001504D"/>
    <w:rsid w:val="00015493"/>
    <w:rsid w:val="000157F1"/>
    <w:rsid w:val="00015BF4"/>
    <w:rsid w:val="00017144"/>
    <w:rsid w:val="00017E31"/>
    <w:rsid w:val="00020DC8"/>
    <w:rsid w:val="00020F88"/>
    <w:rsid w:val="00021263"/>
    <w:rsid w:val="00021746"/>
    <w:rsid w:val="00021894"/>
    <w:rsid w:val="000218EA"/>
    <w:rsid w:val="00021BA5"/>
    <w:rsid w:val="00021C76"/>
    <w:rsid w:val="0002242B"/>
    <w:rsid w:val="00022730"/>
    <w:rsid w:val="00022DDC"/>
    <w:rsid w:val="00023735"/>
    <w:rsid w:val="000237EE"/>
    <w:rsid w:val="00023E1A"/>
    <w:rsid w:val="000244C4"/>
    <w:rsid w:val="000248F0"/>
    <w:rsid w:val="00024A6B"/>
    <w:rsid w:val="00025256"/>
    <w:rsid w:val="00025471"/>
    <w:rsid w:val="0002559C"/>
    <w:rsid w:val="00025BDB"/>
    <w:rsid w:val="00026F89"/>
    <w:rsid w:val="00026FA6"/>
    <w:rsid w:val="000273C7"/>
    <w:rsid w:val="00027843"/>
    <w:rsid w:val="00031FFE"/>
    <w:rsid w:val="0003207E"/>
    <w:rsid w:val="000322AC"/>
    <w:rsid w:val="000322EA"/>
    <w:rsid w:val="0003337C"/>
    <w:rsid w:val="0003341C"/>
    <w:rsid w:val="0003377C"/>
    <w:rsid w:val="00033EE1"/>
    <w:rsid w:val="00034F9A"/>
    <w:rsid w:val="00035B4A"/>
    <w:rsid w:val="00035BCD"/>
    <w:rsid w:val="0003787A"/>
    <w:rsid w:val="00037CF8"/>
    <w:rsid w:val="00037E8F"/>
    <w:rsid w:val="00037F31"/>
    <w:rsid w:val="00040437"/>
    <w:rsid w:val="00041005"/>
    <w:rsid w:val="00041087"/>
    <w:rsid w:val="000423DD"/>
    <w:rsid w:val="00043302"/>
    <w:rsid w:val="000436D5"/>
    <w:rsid w:val="00043F95"/>
    <w:rsid w:val="00043FBC"/>
    <w:rsid w:val="00044B20"/>
    <w:rsid w:val="00044F17"/>
    <w:rsid w:val="00045699"/>
    <w:rsid w:val="00046561"/>
    <w:rsid w:val="00046E77"/>
    <w:rsid w:val="0004744F"/>
    <w:rsid w:val="000477EA"/>
    <w:rsid w:val="00047B83"/>
    <w:rsid w:val="00047E48"/>
    <w:rsid w:val="000522B0"/>
    <w:rsid w:val="000525BD"/>
    <w:rsid w:val="00052769"/>
    <w:rsid w:val="00052CE3"/>
    <w:rsid w:val="00053638"/>
    <w:rsid w:val="000541E0"/>
    <w:rsid w:val="00054A9B"/>
    <w:rsid w:val="000559BD"/>
    <w:rsid w:val="00055A35"/>
    <w:rsid w:val="00055CF8"/>
    <w:rsid w:val="000565D7"/>
    <w:rsid w:val="00056C18"/>
    <w:rsid w:val="0005711C"/>
    <w:rsid w:val="000577C8"/>
    <w:rsid w:val="00057A9F"/>
    <w:rsid w:val="00060490"/>
    <w:rsid w:val="00060E6A"/>
    <w:rsid w:val="00060EBC"/>
    <w:rsid w:val="00060ECA"/>
    <w:rsid w:val="00061AAD"/>
    <w:rsid w:val="0006207E"/>
    <w:rsid w:val="000620AF"/>
    <w:rsid w:val="000632F8"/>
    <w:rsid w:val="00064706"/>
    <w:rsid w:val="000647F1"/>
    <w:rsid w:val="00064A7C"/>
    <w:rsid w:val="00064E8D"/>
    <w:rsid w:val="000657F1"/>
    <w:rsid w:val="000659F3"/>
    <w:rsid w:val="00066558"/>
    <w:rsid w:val="00070318"/>
    <w:rsid w:val="000704A6"/>
    <w:rsid w:val="0007055C"/>
    <w:rsid w:val="00070A50"/>
    <w:rsid w:val="00070B6B"/>
    <w:rsid w:val="00071479"/>
    <w:rsid w:val="00071900"/>
    <w:rsid w:val="00071C8B"/>
    <w:rsid w:val="00071FF4"/>
    <w:rsid w:val="000725AA"/>
    <w:rsid w:val="000726D6"/>
    <w:rsid w:val="00072B8B"/>
    <w:rsid w:val="000737B2"/>
    <w:rsid w:val="00073C23"/>
    <w:rsid w:val="00073CE6"/>
    <w:rsid w:val="00073E15"/>
    <w:rsid w:val="00074B7E"/>
    <w:rsid w:val="00074C09"/>
    <w:rsid w:val="00074E44"/>
    <w:rsid w:val="00075DDD"/>
    <w:rsid w:val="000762BB"/>
    <w:rsid w:val="0007639B"/>
    <w:rsid w:val="00076C2F"/>
    <w:rsid w:val="000771F6"/>
    <w:rsid w:val="00077A84"/>
    <w:rsid w:val="00077B10"/>
    <w:rsid w:val="00077C07"/>
    <w:rsid w:val="00080123"/>
    <w:rsid w:val="00080ED1"/>
    <w:rsid w:val="000814D1"/>
    <w:rsid w:val="0008232C"/>
    <w:rsid w:val="00082B8E"/>
    <w:rsid w:val="00082E5E"/>
    <w:rsid w:val="00082F2C"/>
    <w:rsid w:val="0008334D"/>
    <w:rsid w:val="000837C0"/>
    <w:rsid w:val="00083CE2"/>
    <w:rsid w:val="0008414B"/>
    <w:rsid w:val="0008418C"/>
    <w:rsid w:val="0008441A"/>
    <w:rsid w:val="000849F3"/>
    <w:rsid w:val="00085071"/>
    <w:rsid w:val="00085271"/>
    <w:rsid w:val="000853DF"/>
    <w:rsid w:val="00085BB1"/>
    <w:rsid w:val="00085FC1"/>
    <w:rsid w:val="000861E8"/>
    <w:rsid w:val="000861F4"/>
    <w:rsid w:val="000868BF"/>
    <w:rsid w:val="00087363"/>
    <w:rsid w:val="00087C6E"/>
    <w:rsid w:val="00087E05"/>
    <w:rsid w:val="00087FA5"/>
    <w:rsid w:val="000904D8"/>
    <w:rsid w:val="00090C61"/>
    <w:rsid w:val="00091216"/>
    <w:rsid w:val="00091A2D"/>
    <w:rsid w:val="0009261D"/>
    <w:rsid w:val="00092C64"/>
    <w:rsid w:val="00095AA1"/>
    <w:rsid w:val="00096112"/>
    <w:rsid w:val="00096B66"/>
    <w:rsid w:val="000972AD"/>
    <w:rsid w:val="00097569"/>
    <w:rsid w:val="00097AED"/>
    <w:rsid w:val="000A085E"/>
    <w:rsid w:val="000A0A8A"/>
    <w:rsid w:val="000A0DD2"/>
    <w:rsid w:val="000A2018"/>
    <w:rsid w:val="000A2AE1"/>
    <w:rsid w:val="000A3883"/>
    <w:rsid w:val="000A44C3"/>
    <w:rsid w:val="000A47F0"/>
    <w:rsid w:val="000A5167"/>
    <w:rsid w:val="000A5764"/>
    <w:rsid w:val="000A5E4D"/>
    <w:rsid w:val="000B0325"/>
    <w:rsid w:val="000B0620"/>
    <w:rsid w:val="000B0F92"/>
    <w:rsid w:val="000B143E"/>
    <w:rsid w:val="000B1A0D"/>
    <w:rsid w:val="000B1E5C"/>
    <w:rsid w:val="000B2608"/>
    <w:rsid w:val="000B2656"/>
    <w:rsid w:val="000B26E2"/>
    <w:rsid w:val="000B29BC"/>
    <w:rsid w:val="000B4CE2"/>
    <w:rsid w:val="000B51EB"/>
    <w:rsid w:val="000B55FE"/>
    <w:rsid w:val="000B5640"/>
    <w:rsid w:val="000B698E"/>
    <w:rsid w:val="000B6A28"/>
    <w:rsid w:val="000B6EED"/>
    <w:rsid w:val="000C0086"/>
    <w:rsid w:val="000C1B8E"/>
    <w:rsid w:val="000C1ED0"/>
    <w:rsid w:val="000C2006"/>
    <w:rsid w:val="000C3203"/>
    <w:rsid w:val="000C393F"/>
    <w:rsid w:val="000C4358"/>
    <w:rsid w:val="000C4ABD"/>
    <w:rsid w:val="000C4B06"/>
    <w:rsid w:val="000C4D47"/>
    <w:rsid w:val="000C4D8C"/>
    <w:rsid w:val="000C4F41"/>
    <w:rsid w:val="000C502C"/>
    <w:rsid w:val="000C5C22"/>
    <w:rsid w:val="000C5DAC"/>
    <w:rsid w:val="000C60CE"/>
    <w:rsid w:val="000C650D"/>
    <w:rsid w:val="000C6543"/>
    <w:rsid w:val="000C6682"/>
    <w:rsid w:val="000C6946"/>
    <w:rsid w:val="000C6DB5"/>
    <w:rsid w:val="000C74B9"/>
    <w:rsid w:val="000C7B10"/>
    <w:rsid w:val="000D006F"/>
    <w:rsid w:val="000D0A78"/>
    <w:rsid w:val="000D0DDA"/>
    <w:rsid w:val="000D1295"/>
    <w:rsid w:val="000D1913"/>
    <w:rsid w:val="000D222A"/>
    <w:rsid w:val="000D2A66"/>
    <w:rsid w:val="000D2D4A"/>
    <w:rsid w:val="000D30F8"/>
    <w:rsid w:val="000D3545"/>
    <w:rsid w:val="000D3E2D"/>
    <w:rsid w:val="000D3FC3"/>
    <w:rsid w:val="000D49D6"/>
    <w:rsid w:val="000D4E25"/>
    <w:rsid w:val="000D5D59"/>
    <w:rsid w:val="000D602C"/>
    <w:rsid w:val="000D61A9"/>
    <w:rsid w:val="000D6416"/>
    <w:rsid w:val="000D6AEA"/>
    <w:rsid w:val="000D76EB"/>
    <w:rsid w:val="000E0803"/>
    <w:rsid w:val="000E0EBD"/>
    <w:rsid w:val="000E0EFF"/>
    <w:rsid w:val="000E1977"/>
    <w:rsid w:val="000E1DF3"/>
    <w:rsid w:val="000E20DF"/>
    <w:rsid w:val="000E22D9"/>
    <w:rsid w:val="000E252E"/>
    <w:rsid w:val="000E313D"/>
    <w:rsid w:val="000E32B7"/>
    <w:rsid w:val="000E337E"/>
    <w:rsid w:val="000E36B7"/>
    <w:rsid w:val="000E40B0"/>
    <w:rsid w:val="000E4370"/>
    <w:rsid w:val="000E473A"/>
    <w:rsid w:val="000E4D78"/>
    <w:rsid w:val="000E4D85"/>
    <w:rsid w:val="000E4F4E"/>
    <w:rsid w:val="000E5FD9"/>
    <w:rsid w:val="000E6507"/>
    <w:rsid w:val="000E65B5"/>
    <w:rsid w:val="000E6B20"/>
    <w:rsid w:val="000E7131"/>
    <w:rsid w:val="000F0157"/>
    <w:rsid w:val="000F02F9"/>
    <w:rsid w:val="000F09AE"/>
    <w:rsid w:val="000F0D06"/>
    <w:rsid w:val="000F10A7"/>
    <w:rsid w:val="000F182C"/>
    <w:rsid w:val="000F2C00"/>
    <w:rsid w:val="000F3963"/>
    <w:rsid w:val="000F3DA0"/>
    <w:rsid w:val="000F3FA6"/>
    <w:rsid w:val="000F400B"/>
    <w:rsid w:val="000F49AC"/>
    <w:rsid w:val="000F4F0B"/>
    <w:rsid w:val="000F51DD"/>
    <w:rsid w:val="000F5292"/>
    <w:rsid w:val="000F54F0"/>
    <w:rsid w:val="000F5764"/>
    <w:rsid w:val="000F681D"/>
    <w:rsid w:val="000F6B4A"/>
    <w:rsid w:val="000F7282"/>
    <w:rsid w:val="000F7B6C"/>
    <w:rsid w:val="001005D7"/>
    <w:rsid w:val="00100637"/>
    <w:rsid w:val="00100743"/>
    <w:rsid w:val="00100E1C"/>
    <w:rsid w:val="00101013"/>
    <w:rsid w:val="0010170F"/>
    <w:rsid w:val="00101A7F"/>
    <w:rsid w:val="001032EE"/>
    <w:rsid w:val="001037B2"/>
    <w:rsid w:val="00104230"/>
    <w:rsid w:val="00104C6E"/>
    <w:rsid w:val="001054F3"/>
    <w:rsid w:val="00105723"/>
    <w:rsid w:val="00105913"/>
    <w:rsid w:val="00105D33"/>
    <w:rsid w:val="00105ED4"/>
    <w:rsid w:val="001060C8"/>
    <w:rsid w:val="001063EC"/>
    <w:rsid w:val="00107417"/>
    <w:rsid w:val="00110DDB"/>
    <w:rsid w:val="00110FAA"/>
    <w:rsid w:val="00111FD4"/>
    <w:rsid w:val="0011288D"/>
    <w:rsid w:val="00112A76"/>
    <w:rsid w:val="00113BB6"/>
    <w:rsid w:val="00114A99"/>
    <w:rsid w:val="00114D8A"/>
    <w:rsid w:val="00114E85"/>
    <w:rsid w:val="00114F5F"/>
    <w:rsid w:val="00114FD7"/>
    <w:rsid w:val="00115C93"/>
    <w:rsid w:val="00116E3F"/>
    <w:rsid w:val="0011728A"/>
    <w:rsid w:val="001175FC"/>
    <w:rsid w:val="001208B6"/>
    <w:rsid w:val="00120AAB"/>
    <w:rsid w:val="00121951"/>
    <w:rsid w:val="00121C70"/>
    <w:rsid w:val="00122CCA"/>
    <w:rsid w:val="00122CD3"/>
    <w:rsid w:val="001234C2"/>
    <w:rsid w:val="00123618"/>
    <w:rsid w:val="00123633"/>
    <w:rsid w:val="00123700"/>
    <w:rsid w:val="0012456D"/>
    <w:rsid w:val="00124931"/>
    <w:rsid w:val="00124984"/>
    <w:rsid w:val="00127369"/>
    <w:rsid w:val="00127984"/>
    <w:rsid w:val="00127D8F"/>
    <w:rsid w:val="00127E19"/>
    <w:rsid w:val="001302B6"/>
    <w:rsid w:val="001319E2"/>
    <w:rsid w:val="00132994"/>
    <w:rsid w:val="00133459"/>
    <w:rsid w:val="001334E9"/>
    <w:rsid w:val="00135052"/>
    <w:rsid w:val="001370DD"/>
    <w:rsid w:val="0013747A"/>
    <w:rsid w:val="001376DA"/>
    <w:rsid w:val="00137A9A"/>
    <w:rsid w:val="00137EF2"/>
    <w:rsid w:val="00140083"/>
    <w:rsid w:val="001401A2"/>
    <w:rsid w:val="00140450"/>
    <w:rsid w:val="00141033"/>
    <w:rsid w:val="0014250F"/>
    <w:rsid w:val="001435FD"/>
    <w:rsid w:val="00143DF1"/>
    <w:rsid w:val="001447D4"/>
    <w:rsid w:val="00144A25"/>
    <w:rsid w:val="00144A9C"/>
    <w:rsid w:val="0014688E"/>
    <w:rsid w:val="00147010"/>
    <w:rsid w:val="0014762B"/>
    <w:rsid w:val="00150D13"/>
    <w:rsid w:val="00151DB1"/>
    <w:rsid w:val="00152DB0"/>
    <w:rsid w:val="001532BB"/>
    <w:rsid w:val="0015340F"/>
    <w:rsid w:val="00153722"/>
    <w:rsid w:val="0015392E"/>
    <w:rsid w:val="00153BDC"/>
    <w:rsid w:val="00154CE9"/>
    <w:rsid w:val="00155C40"/>
    <w:rsid w:val="00155EC1"/>
    <w:rsid w:val="001565A8"/>
    <w:rsid w:val="001568A3"/>
    <w:rsid w:val="00156909"/>
    <w:rsid w:val="00156F25"/>
    <w:rsid w:val="00156F59"/>
    <w:rsid w:val="00157A31"/>
    <w:rsid w:val="00160002"/>
    <w:rsid w:val="001600F3"/>
    <w:rsid w:val="001603F6"/>
    <w:rsid w:val="00160ADE"/>
    <w:rsid w:val="00160B3E"/>
    <w:rsid w:val="00160FA2"/>
    <w:rsid w:val="00161216"/>
    <w:rsid w:val="00161384"/>
    <w:rsid w:val="001619EB"/>
    <w:rsid w:val="00162143"/>
    <w:rsid w:val="00162456"/>
    <w:rsid w:val="0016256A"/>
    <w:rsid w:val="00163AD9"/>
    <w:rsid w:val="0016519A"/>
    <w:rsid w:val="00166548"/>
    <w:rsid w:val="0016661D"/>
    <w:rsid w:val="0016691E"/>
    <w:rsid w:val="00166BC5"/>
    <w:rsid w:val="00167446"/>
    <w:rsid w:val="00170307"/>
    <w:rsid w:val="00170465"/>
    <w:rsid w:val="001704A0"/>
    <w:rsid w:val="00170BAD"/>
    <w:rsid w:val="00170BB9"/>
    <w:rsid w:val="00171FB3"/>
    <w:rsid w:val="0017240E"/>
    <w:rsid w:val="00173055"/>
    <w:rsid w:val="001737DB"/>
    <w:rsid w:val="00173970"/>
    <w:rsid w:val="00173B12"/>
    <w:rsid w:val="00174413"/>
    <w:rsid w:val="00175B3D"/>
    <w:rsid w:val="00175C3D"/>
    <w:rsid w:val="001760BE"/>
    <w:rsid w:val="0017716E"/>
    <w:rsid w:val="00177286"/>
    <w:rsid w:val="0017750F"/>
    <w:rsid w:val="00177B4D"/>
    <w:rsid w:val="0018006A"/>
    <w:rsid w:val="00180164"/>
    <w:rsid w:val="0018062C"/>
    <w:rsid w:val="001811B7"/>
    <w:rsid w:val="001819C9"/>
    <w:rsid w:val="00181C73"/>
    <w:rsid w:val="00182B16"/>
    <w:rsid w:val="00183946"/>
    <w:rsid w:val="00183DAF"/>
    <w:rsid w:val="00184E0C"/>
    <w:rsid w:val="0018585B"/>
    <w:rsid w:val="00185861"/>
    <w:rsid w:val="001862DC"/>
    <w:rsid w:val="001863B5"/>
    <w:rsid w:val="00186A21"/>
    <w:rsid w:val="00187BAF"/>
    <w:rsid w:val="0019008C"/>
    <w:rsid w:val="00190422"/>
    <w:rsid w:val="00191188"/>
    <w:rsid w:val="001911F3"/>
    <w:rsid w:val="00191743"/>
    <w:rsid w:val="0019221C"/>
    <w:rsid w:val="001930F0"/>
    <w:rsid w:val="00193387"/>
    <w:rsid w:val="0019338D"/>
    <w:rsid w:val="00193A27"/>
    <w:rsid w:val="00194FAD"/>
    <w:rsid w:val="00195390"/>
    <w:rsid w:val="00195B8D"/>
    <w:rsid w:val="0019604A"/>
    <w:rsid w:val="001961B2"/>
    <w:rsid w:val="00196263"/>
    <w:rsid w:val="00196611"/>
    <w:rsid w:val="00196614"/>
    <w:rsid w:val="00197209"/>
    <w:rsid w:val="001975B5"/>
    <w:rsid w:val="001A06A2"/>
    <w:rsid w:val="001A0FA3"/>
    <w:rsid w:val="001A1AE4"/>
    <w:rsid w:val="001A2295"/>
    <w:rsid w:val="001A22DB"/>
    <w:rsid w:val="001A2ACB"/>
    <w:rsid w:val="001A2C8C"/>
    <w:rsid w:val="001A3267"/>
    <w:rsid w:val="001A36DB"/>
    <w:rsid w:val="001A3FA5"/>
    <w:rsid w:val="001A753E"/>
    <w:rsid w:val="001A755C"/>
    <w:rsid w:val="001A7C3B"/>
    <w:rsid w:val="001B065E"/>
    <w:rsid w:val="001B288C"/>
    <w:rsid w:val="001B3223"/>
    <w:rsid w:val="001B3479"/>
    <w:rsid w:val="001B44BB"/>
    <w:rsid w:val="001B47C6"/>
    <w:rsid w:val="001B516A"/>
    <w:rsid w:val="001B5B80"/>
    <w:rsid w:val="001B6344"/>
    <w:rsid w:val="001B6806"/>
    <w:rsid w:val="001B6CD4"/>
    <w:rsid w:val="001B725E"/>
    <w:rsid w:val="001B744B"/>
    <w:rsid w:val="001B74D3"/>
    <w:rsid w:val="001B7581"/>
    <w:rsid w:val="001B77AC"/>
    <w:rsid w:val="001C0489"/>
    <w:rsid w:val="001C05A8"/>
    <w:rsid w:val="001C0B97"/>
    <w:rsid w:val="001C1247"/>
    <w:rsid w:val="001C15EF"/>
    <w:rsid w:val="001C1859"/>
    <w:rsid w:val="001C18EE"/>
    <w:rsid w:val="001C3D19"/>
    <w:rsid w:val="001C4B91"/>
    <w:rsid w:val="001C4EFB"/>
    <w:rsid w:val="001C5002"/>
    <w:rsid w:val="001C59C0"/>
    <w:rsid w:val="001C7A11"/>
    <w:rsid w:val="001C7DB7"/>
    <w:rsid w:val="001D0516"/>
    <w:rsid w:val="001D0556"/>
    <w:rsid w:val="001D096C"/>
    <w:rsid w:val="001D12DA"/>
    <w:rsid w:val="001D200E"/>
    <w:rsid w:val="001D3694"/>
    <w:rsid w:val="001D38AC"/>
    <w:rsid w:val="001D3E1C"/>
    <w:rsid w:val="001D3F09"/>
    <w:rsid w:val="001D439F"/>
    <w:rsid w:val="001D4A74"/>
    <w:rsid w:val="001D4DA5"/>
    <w:rsid w:val="001D4E45"/>
    <w:rsid w:val="001D5541"/>
    <w:rsid w:val="001D5B40"/>
    <w:rsid w:val="001D5FD9"/>
    <w:rsid w:val="001D6529"/>
    <w:rsid w:val="001D662A"/>
    <w:rsid w:val="001D6721"/>
    <w:rsid w:val="001D773E"/>
    <w:rsid w:val="001D7C00"/>
    <w:rsid w:val="001D7ED3"/>
    <w:rsid w:val="001E0C56"/>
    <w:rsid w:val="001E0CFE"/>
    <w:rsid w:val="001E21B3"/>
    <w:rsid w:val="001E38A7"/>
    <w:rsid w:val="001E3A7C"/>
    <w:rsid w:val="001E40F4"/>
    <w:rsid w:val="001E43AF"/>
    <w:rsid w:val="001E44E0"/>
    <w:rsid w:val="001E46E0"/>
    <w:rsid w:val="001E508B"/>
    <w:rsid w:val="001E5198"/>
    <w:rsid w:val="001E5810"/>
    <w:rsid w:val="001E58B0"/>
    <w:rsid w:val="001E59F9"/>
    <w:rsid w:val="001E606C"/>
    <w:rsid w:val="001E6EA4"/>
    <w:rsid w:val="001E70F7"/>
    <w:rsid w:val="001E7205"/>
    <w:rsid w:val="001E7867"/>
    <w:rsid w:val="001E7AAE"/>
    <w:rsid w:val="001E7AC0"/>
    <w:rsid w:val="001E7FF2"/>
    <w:rsid w:val="001F0960"/>
    <w:rsid w:val="001F0F79"/>
    <w:rsid w:val="001F1323"/>
    <w:rsid w:val="001F19D0"/>
    <w:rsid w:val="001F1D83"/>
    <w:rsid w:val="001F27AD"/>
    <w:rsid w:val="001F284C"/>
    <w:rsid w:val="001F2D0C"/>
    <w:rsid w:val="001F2E38"/>
    <w:rsid w:val="001F33A5"/>
    <w:rsid w:val="001F3EBD"/>
    <w:rsid w:val="001F468B"/>
    <w:rsid w:val="001F4BF0"/>
    <w:rsid w:val="001F4CDA"/>
    <w:rsid w:val="001F4EC8"/>
    <w:rsid w:val="001F4FF1"/>
    <w:rsid w:val="001F51CB"/>
    <w:rsid w:val="001F6234"/>
    <w:rsid w:val="001F6A30"/>
    <w:rsid w:val="001F719C"/>
    <w:rsid w:val="001F7A49"/>
    <w:rsid w:val="001F7FD0"/>
    <w:rsid w:val="00200205"/>
    <w:rsid w:val="002003C4"/>
    <w:rsid w:val="002008EC"/>
    <w:rsid w:val="002011DF"/>
    <w:rsid w:val="00202521"/>
    <w:rsid w:val="00202636"/>
    <w:rsid w:val="00203B5F"/>
    <w:rsid w:val="00203E2D"/>
    <w:rsid w:val="00204902"/>
    <w:rsid w:val="00204C0E"/>
    <w:rsid w:val="00204E3F"/>
    <w:rsid w:val="00204E84"/>
    <w:rsid w:val="00205350"/>
    <w:rsid w:val="002054EA"/>
    <w:rsid w:val="00205A91"/>
    <w:rsid w:val="002071C2"/>
    <w:rsid w:val="002074F8"/>
    <w:rsid w:val="002079F4"/>
    <w:rsid w:val="00207B86"/>
    <w:rsid w:val="00210011"/>
    <w:rsid w:val="002103E2"/>
    <w:rsid w:val="0021064B"/>
    <w:rsid w:val="00210ECE"/>
    <w:rsid w:val="00211CFE"/>
    <w:rsid w:val="00212600"/>
    <w:rsid w:val="00212C70"/>
    <w:rsid w:val="0021390A"/>
    <w:rsid w:val="00213AAE"/>
    <w:rsid w:val="002143A9"/>
    <w:rsid w:val="00214F93"/>
    <w:rsid w:val="002157E8"/>
    <w:rsid w:val="0021662E"/>
    <w:rsid w:val="0022084A"/>
    <w:rsid w:val="00220E8A"/>
    <w:rsid w:val="00220EE8"/>
    <w:rsid w:val="002212BA"/>
    <w:rsid w:val="00221BCD"/>
    <w:rsid w:val="00221D02"/>
    <w:rsid w:val="00223088"/>
    <w:rsid w:val="0022466C"/>
    <w:rsid w:val="00224819"/>
    <w:rsid w:val="00224AB2"/>
    <w:rsid w:val="00224F01"/>
    <w:rsid w:val="00225A2C"/>
    <w:rsid w:val="00225D06"/>
    <w:rsid w:val="00225D8B"/>
    <w:rsid w:val="00226022"/>
    <w:rsid w:val="00226A07"/>
    <w:rsid w:val="00226DDA"/>
    <w:rsid w:val="002275B8"/>
    <w:rsid w:val="002276D8"/>
    <w:rsid w:val="00227FF1"/>
    <w:rsid w:val="0023034B"/>
    <w:rsid w:val="00230733"/>
    <w:rsid w:val="00231250"/>
    <w:rsid w:val="002312E2"/>
    <w:rsid w:val="0023222E"/>
    <w:rsid w:val="00232274"/>
    <w:rsid w:val="00232791"/>
    <w:rsid w:val="002329CE"/>
    <w:rsid w:val="00232B2D"/>
    <w:rsid w:val="00232B53"/>
    <w:rsid w:val="00232FC8"/>
    <w:rsid w:val="0023327A"/>
    <w:rsid w:val="00234A2A"/>
    <w:rsid w:val="00234C80"/>
    <w:rsid w:val="002356F7"/>
    <w:rsid w:val="002358F6"/>
    <w:rsid w:val="00235B99"/>
    <w:rsid w:val="00236337"/>
    <w:rsid w:val="0023633C"/>
    <w:rsid w:val="002366D3"/>
    <w:rsid w:val="00236DC0"/>
    <w:rsid w:val="00236F06"/>
    <w:rsid w:val="002373C6"/>
    <w:rsid w:val="0023790E"/>
    <w:rsid w:val="00237A0A"/>
    <w:rsid w:val="00237A23"/>
    <w:rsid w:val="002401D1"/>
    <w:rsid w:val="00240C77"/>
    <w:rsid w:val="00241B2D"/>
    <w:rsid w:val="00241CDE"/>
    <w:rsid w:val="00241F11"/>
    <w:rsid w:val="0024218A"/>
    <w:rsid w:val="002422D5"/>
    <w:rsid w:val="00242A62"/>
    <w:rsid w:val="00242A6C"/>
    <w:rsid w:val="00242D15"/>
    <w:rsid w:val="00243DB1"/>
    <w:rsid w:val="00244414"/>
    <w:rsid w:val="0024457F"/>
    <w:rsid w:val="0024470D"/>
    <w:rsid w:val="002454B3"/>
    <w:rsid w:val="00245E2C"/>
    <w:rsid w:val="00245FBA"/>
    <w:rsid w:val="00246CF4"/>
    <w:rsid w:val="00246FCF"/>
    <w:rsid w:val="002475CD"/>
    <w:rsid w:val="00250267"/>
    <w:rsid w:val="002513F6"/>
    <w:rsid w:val="00252544"/>
    <w:rsid w:val="002526D0"/>
    <w:rsid w:val="00252E3B"/>
    <w:rsid w:val="002538F6"/>
    <w:rsid w:val="0025415A"/>
    <w:rsid w:val="0025465F"/>
    <w:rsid w:val="0025493D"/>
    <w:rsid w:val="00255150"/>
    <w:rsid w:val="0025557B"/>
    <w:rsid w:val="00255703"/>
    <w:rsid w:val="0025576F"/>
    <w:rsid w:val="00255D3A"/>
    <w:rsid w:val="00255D6F"/>
    <w:rsid w:val="0025670E"/>
    <w:rsid w:val="0025674D"/>
    <w:rsid w:val="002577EE"/>
    <w:rsid w:val="00257A91"/>
    <w:rsid w:val="00260F91"/>
    <w:rsid w:val="002612AA"/>
    <w:rsid w:val="002613D8"/>
    <w:rsid w:val="00261A9B"/>
    <w:rsid w:val="00261C4E"/>
    <w:rsid w:val="002620BC"/>
    <w:rsid w:val="0026246D"/>
    <w:rsid w:val="00264CF8"/>
    <w:rsid w:val="00265D7B"/>
    <w:rsid w:val="00265F0D"/>
    <w:rsid w:val="00266772"/>
    <w:rsid w:val="00267791"/>
    <w:rsid w:val="002679E0"/>
    <w:rsid w:val="00271226"/>
    <w:rsid w:val="002719DD"/>
    <w:rsid w:val="002719EE"/>
    <w:rsid w:val="00272601"/>
    <w:rsid w:val="00272BD3"/>
    <w:rsid w:val="00273010"/>
    <w:rsid w:val="0027326F"/>
    <w:rsid w:val="002737B7"/>
    <w:rsid w:val="00273904"/>
    <w:rsid w:val="00273B7A"/>
    <w:rsid w:val="00273F40"/>
    <w:rsid w:val="002741EC"/>
    <w:rsid w:val="00274EE1"/>
    <w:rsid w:val="00275235"/>
    <w:rsid w:val="002755F4"/>
    <w:rsid w:val="00275B45"/>
    <w:rsid w:val="002762C2"/>
    <w:rsid w:val="002765AF"/>
    <w:rsid w:val="00280A8F"/>
    <w:rsid w:val="00281012"/>
    <w:rsid w:val="0028142B"/>
    <w:rsid w:val="0028176A"/>
    <w:rsid w:val="0028265A"/>
    <w:rsid w:val="00282811"/>
    <w:rsid w:val="00282905"/>
    <w:rsid w:val="00282A5A"/>
    <w:rsid w:val="00282B58"/>
    <w:rsid w:val="00282DDE"/>
    <w:rsid w:val="0028410A"/>
    <w:rsid w:val="00284B21"/>
    <w:rsid w:val="00284B47"/>
    <w:rsid w:val="00284FE1"/>
    <w:rsid w:val="002858F8"/>
    <w:rsid w:val="00285A02"/>
    <w:rsid w:val="00285A47"/>
    <w:rsid w:val="00286464"/>
    <w:rsid w:val="00286A65"/>
    <w:rsid w:val="00286C0A"/>
    <w:rsid w:val="00286FAA"/>
    <w:rsid w:val="002872C6"/>
    <w:rsid w:val="002874E0"/>
    <w:rsid w:val="002903A6"/>
    <w:rsid w:val="00290A82"/>
    <w:rsid w:val="00291768"/>
    <w:rsid w:val="00291F56"/>
    <w:rsid w:val="00292BF6"/>
    <w:rsid w:val="00292E5B"/>
    <w:rsid w:val="00293F41"/>
    <w:rsid w:val="002943A4"/>
    <w:rsid w:val="00294583"/>
    <w:rsid w:val="0029468E"/>
    <w:rsid w:val="0029624E"/>
    <w:rsid w:val="00296849"/>
    <w:rsid w:val="00296899"/>
    <w:rsid w:val="00297228"/>
    <w:rsid w:val="002973DB"/>
    <w:rsid w:val="00297747"/>
    <w:rsid w:val="002A021B"/>
    <w:rsid w:val="002A05D0"/>
    <w:rsid w:val="002A140E"/>
    <w:rsid w:val="002A1C5F"/>
    <w:rsid w:val="002A2864"/>
    <w:rsid w:val="002A2DF9"/>
    <w:rsid w:val="002A2F8B"/>
    <w:rsid w:val="002A304A"/>
    <w:rsid w:val="002A4163"/>
    <w:rsid w:val="002A47C3"/>
    <w:rsid w:val="002A53D2"/>
    <w:rsid w:val="002A562E"/>
    <w:rsid w:val="002A5642"/>
    <w:rsid w:val="002A5750"/>
    <w:rsid w:val="002A5835"/>
    <w:rsid w:val="002A68EE"/>
    <w:rsid w:val="002A7337"/>
    <w:rsid w:val="002A7C32"/>
    <w:rsid w:val="002A7DBF"/>
    <w:rsid w:val="002B09AD"/>
    <w:rsid w:val="002B0BC6"/>
    <w:rsid w:val="002B0ED5"/>
    <w:rsid w:val="002B111C"/>
    <w:rsid w:val="002B164F"/>
    <w:rsid w:val="002B186B"/>
    <w:rsid w:val="002B21B0"/>
    <w:rsid w:val="002B2413"/>
    <w:rsid w:val="002B31A5"/>
    <w:rsid w:val="002B39E7"/>
    <w:rsid w:val="002B3FEF"/>
    <w:rsid w:val="002B46FE"/>
    <w:rsid w:val="002B4CBE"/>
    <w:rsid w:val="002B5BD3"/>
    <w:rsid w:val="002B6CB5"/>
    <w:rsid w:val="002B79B8"/>
    <w:rsid w:val="002B79C7"/>
    <w:rsid w:val="002C1228"/>
    <w:rsid w:val="002C1B81"/>
    <w:rsid w:val="002C1CBF"/>
    <w:rsid w:val="002C1D92"/>
    <w:rsid w:val="002C238F"/>
    <w:rsid w:val="002C23A2"/>
    <w:rsid w:val="002C4487"/>
    <w:rsid w:val="002C4A6A"/>
    <w:rsid w:val="002C5CE3"/>
    <w:rsid w:val="002C652E"/>
    <w:rsid w:val="002C6E2B"/>
    <w:rsid w:val="002C6F1A"/>
    <w:rsid w:val="002C73AC"/>
    <w:rsid w:val="002C79EE"/>
    <w:rsid w:val="002C7C46"/>
    <w:rsid w:val="002D09E1"/>
    <w:rsid w:val="002D140F"/>
    <w:rsid w:val="002D19FE"/>
    <w:rsid w:val="002D346D"/>
    <w:rsid w:val="002D3A21"/>
    <w:rsid w:val="002D46A0"/>
    <w:rsid w:val="002D4AAC"/>
    <w:rsid w:val="002D4AC7"/>
    <w:rsid w:val="002D4E6E"/>
    <w:rsid w:val="002D50A2"/>
    <w:rsid w:val="002D6121"/>
    <w:rsid w:val="002D7664"/>
    <w:rsid w:val="002D7B2A"/>
    <w:rsid w:val="002D7D9B"/>
    <w:rsid w:val="002E031C"/>
    <w:rsid w:val="002E0344"/>
    <w:rsid w:val="002E0346"/>
    <w:rsid w:val="002E04FC"/>
    <w:rsid w:val="002E0692"/>
    <w:rsid w:val="002E0B46"/>
    <w:rsid w:val="002E0CB3"/>
    <w:rsid w:val="002E0D12"/>
    <w:rsid w:val="002E1339"/>
    <w:rsid w:val="002E1842"/>
    <w:rsid w:val="002E1890"/>
    <w:rsid w:val="002E1AC8"/>
    <w:rsid w:val="002E1D87"/>
    <w:rsid w:val="002E1EC3"/>
    <w:rsid w:val="002E211D"/>
    <w:rsid w:val="002E262E"/>
    <w:rsid w:val="002E2631"/>
    <w:rsid w:val="002E276C"/>
    <w:rsid w:val="002E2D67"/>
    <w:rsid w:val="002E3709"/>
    <w:rsid w:val="002E3D9F"/>
    <w:rsid w:val="002E4262"/>
    <w:rsid w:val="002E4288"/>
    <w:rsid w:val="002E4359"/>
    <w:rsid w:val="002E4C1B"/>
    <w:rsid w:val="002E508D"/>
    <w:rsid w:val="002E519F"/>
    <w:rsid w:val="002E555A"/>
    <w:rsid w:val="002E6314"/>
    <w:rsid w:val="002E6456"/>
    <w:rsid w:val="002E66C3"/>
    <w:rsid w:val="002E66DE"/>
    <w:rsid w:val="002E67D8"/>
    <w:rsid w:val="002E7047"/>
    <w:rsid w:val="002E7671"/>
    <w:rsid w:val="002E7D66"/>
    <w:rsid w:val="002F00EB"/>
    <w:rsid w:val="002F10B9"/>
    <w:rsid w:val="002F1C3E"/>
    <w:rsid w:val="002F1F89"/>
    <w:rsid w:val="002F2187"/>
    <w:rsid w:val="002F256C"/>
    <w:rsid w:val="002F30D3"/>
    <w:rsid w:val="002F38AA"/>
    <w:rsid w:val="002F3A6C"/>
    <w:rsid w:val="002F47C8"/>
    <w:rsid w:val="002F4814"/>
    <w:rsid w:val="002F49EF"/>
    <w:rsid w:val="002F6998"/>
    <w:rsid w:val="002F6A15"/>
    <w:rsid w:val="002F6CDF"/>
    <w:rsid w:val="002F6D6F"/>
    <w:rsid w:val="002F7CF5"/>
    <w:rsid w:val="0030052F"/>
    <w:rsid w:val="00300BDC"/>
    <w:rsid w:val="00301A59"/>
    <w:rsid w:val="00301D64"/>
    <w:rsid w:val="00301FBF"/>
    <w:rsid w:val="00302AAD"/>
    <w:rsid w:val="00303D19"/>
    <w:rsid w:val="00303F8B"/>
    <w:rsid w:val="00304378"/>
    <w:rsid w:val="003048D4"/>
    <w:rsid w:val="00305C2F"/>
    <w:rsid w:val="0030601B"/>
    <w:rsid w:val="0030679B"/>
    <w:rsid w:val="00306A39"/>
    <w:rsid w:val="00307470"/>
    <w:rsid w:val="00307822"/>
    <w:rsid w:val="00307C24"/>
    <w:rsid w:val="00307D34"/>
    <w:rsid w:val="00310D5E"/>
    <w:rsid w:val="0031142F"/>
    <w:rsid w:val="00311984"/>
    <w:rsid w:val="00311DF4"/>
    <w:rsid w:val="00312A5E"/>
    <w:rsid w:val="00313119"/>
    <w:rsid w:val="00313F61"/>
    <w:rsid w:val="003143B2"/>
    <w:rsid w:val="00314960"/>
    <w:rsid w:val="003154D5"/>
    <w:rsid w:val="003161B5"/>
    <w:rsid w:val="00316246"/>
    <w:rsid w:val="00317DFC"/>
    <w:rsid w:val="0032016B"/>
    <w:rsid w:val="00323EEE"/>
    <w:rsid w:val="0032497F"/>
    <w:rsid w:val="00324CA2"/>
    <w:rsid w:val="00324F9A"/>
    <w:rsid w:val="00325288"/>
    <w:rsid w:val="00325310"/>
    <w:rsid w:val="003257BC"/>
    <w:rsid w:val="0032585D"/>
    <w:rsid w:val="003259FA"/>
    <w:rsid w:val="00325D0A"/>
    <w:rsid w:val="00326637"/>
    <w:rsid w:val="0032683A"/>
    <w:rsid w:val="00326B21"/>
    <w:rsid w:val="00326C6A"/>
    <w:rsid w:val="003300B2"/>
    <w:rsid w:val="00330315"/>
    <w:rsid w:val="00330D0B"/>
    <w:rsid w:val="00330E5F"/>
    <w:rsid w:val="00331BB1"/>
    <w:rsid w:val="00332011"/>
    <w:rsid w:val="003322C9"/>
    <w:rsid w:val="003337FC"/>
    <w:rsid w:val="00333C7F"/>
    <w:rsid w:val="00334037"/>
    <w:rsid w:val="0033414B"/>
    <w:rsid w:val="00334AF4"/>
    <w:rsid w:val="00334E7A"/>
    <w:rsid w:val="00335005"/>
    <w:rsid w:val="00335047"/>
    <w:rsid w:val="003357E1"/>
    <w:rsid w:val="00335D66"/>
    <w:rsid w:val="00337809"/>
    <w:rsid w:val="0033794F"/>
    <w:rsid w:val="00337B07"/>
    <w:rsid w:val="00337C4E"/>
    <w:rsid w:val="0034048E"/>
    <w:rsid w:val="003411D7"/>
    <w:rsid w:val="00341284"/>
    <w:rsid w:val="00341458"/>
    <w:rsid w:val="0034254B"/>
    <w:rsid w:val="00342734"/>
    <w:rsid w:val="003436D6"/>
    <w:rsid w:val="003438E6"/>
    <w:rsid w:val="00344756"/>
    <w:rsid w:val="003454B2"/>
    <w:rsid w:val="00345E69"/>
    <w:rsid w:val="00345FF5"/>
    <w:rsid w:val="003460F0"/>
    <w:rsid w:val="003469A0"/>
    <w:rsid w:val="00347E1A"/>
    <w:rsid w:val="003506EF"/>
    <w:rsid w:val="00351436"/>
    <w:rsid w:val="00351866"/>
    <w:rsid w:val="00351D2A"/>
    <w:rsid w:val="00351FC2"/>
    <w:rsid w:val="0035206F"/>
    <w:rsid w:val="0035213C"/>
    <w:rsid w:val="00352820"/>
    <w:rsid w:val="003528A8"/>
    <w:rsid w:val="00354AD9"/>
    <w:rsid w:val="00354BA6"/>
    <w:rsid w:val="00354E7B"/>
    <w:rsid w:val="00355290"/>
    <w:rsid w:val="0035548B"/>
    <w:rsid w:val="00355526"/>
    <w:rsid w:val="00355E34"/>
    <w:rsid w:val="00356498"/>
    <w:rsid w:val="0035681D"/>
    <w:rsid w:val="00356DB4"/>
    <w:rsid w:val="00356E85"/>
    <w:rsid w:val="003577ED"/>
    <w:rsid w:val="0035785D"/>
    <w:rsid w:val="00357959"/>
    <w:rsid w:val="00357FE4"/>
    <w:rsid w:val="0036062C"/>
    <w:rsid w:val="00360D08"/>
    <w:rsid w:val="00361807"/>
    <w:rsid w:val="00361B93"/>
    <w:rsid w:val="00361F90"/>
    <w:rsid w:val="0036303C"/>
    <w:rsid w:val="00363595"/>
    <w:rsid w:val="00363599"/>
    <w:rsid w:val="00363948"/>
    <w:rsid w:val="0036417A"/>
    <w:rsid w:val="003642DC"/>
    <w:rsid w:val="003649F6"/>
    <w:rsid w:val="00364AD0"/>
    <w:rsid w:val="003658B5"/>
    <w:rsid w:val="00366466"/>
    <w:rsid w:val="003668F4"/>
    <w:rsid w:val="00367C82"/>
    <w:rsid w:val="00370221"/>
    <w:rsid w:val="00370819"/>
    <w:rsid w:val="0037083F"/>
    <w:rsid w:val="00370960"/>
    <w:rsid w:val="003715F2"/>
    <w:rsid w:val="003717C2"/>
    <w:rsid w:val="003725BB"/>
    <w:rsid w:val="003726AC"/>
    <w:rsid w:val="003743D5"/>
    <w:rsid w:val="003756A7"/>
    <w:rsid w:val="00375828"/>
    <w:rsid w:val="00375F2F"/>
    <w:rsid w:val="003766C6"/>
    <w:rsid w:val="003767F4"/>
    <w:rsid w:val="00376833"/>
    <w:rsid w:val="00376E05"/>
    <w:rsid w:val="003801A1"/>
    <w:rsid w:val="00380ADA"/>
    <w:rsid w:val="00380C82"/>
    <w:rsid w:val="003811A0"/>
    <w:rsid w:val="003819B1"/>
    <w:rsid w:val="00382775"/>
    <w:rsid w:val="00382EEF"/>
    <w:rsid w:val="00384293"/>
    <w:rsid w:val="003849B6"/>
    <w:rsid w:val="00385402"/>
    <w:rsid w:val="003858C7"/>
    <w:rsid w:val="00385ED7"/>
    <w:rsid w:val="0038676C"/>
    <w:rsid w:val="003868B8"/>
    <w:rsid w:val="00386B8F"/>
    <w:rsid w:val="00386EF1"/>
    <w:rsid w:val="00386F1C"/>
    <w:rsid w:val="003875E6"/>
    <w:rsid w:val="003876D5"/>
    <w:rsid w:val="00387DBA"/>
    <w:rsid w:val="0039030E"/>
    <w:rsid w:val="00390C0D"/>
    <w:rsid w:val="00391501"/>
    <w:rsid w:val="0039161A"/>
    <w:rsid w:val="003917C3"/>
    <w:rsid w:val="00391E4E"/>
    <w:rsid w:val="003921F5"/>
    <w:rsid w:val="00392542"/>
    <w:rsid w:val="003928E2"/>
    <w:rsid w:val="00394761"/>
    <w:rsid w:val="00394A8D"/>
    <w:rsid w:val="00395491"/>
    <w:rsid w:val="003955C2"/>
    <w:rsid w:val="0039568F"/>
    <w:rsid w:val="00395C21"/>
    <w:rsid w:val="00395E58"/>
    <w:rsid w:val="00396A9A"/>
    <w:rsid w:val="003970F2"/>
    <w:rsid w:val="00397419"/>
    <w:rsid w:val="0039755E"/>
    <w:rsid w:val="00397844"/>
    <w:rsid w:val="003A024F"/>
    <w:rsid w:val="003A1034"/>
    <w:rsid w:val="003A131D"/>
    <w:rsid w:val="003A15C2"/>
    <w:rsid w:val="003A178C"/>
    <w:rsid w:val="003A1D66"/>
    <w:rsid w:val="003A2FFE"/>
    <w:rsid w:val="003A338A"/>
    <w:rsid w:val="003A39A6"/>
    <w:rsid w:val="003A3BE7"/>
    <w:rsid w:val="003A426B"/>
    <w:rsid w:val="003A47DD"/>
    <w:rsid w:val="003A4B84"/>
    <w:rsid w:val="003A4B8A"/>
    <w:rsid w:val="003A5E0A"/>
    <w:rsid w:val="003A5FEA"/>
    <w:rsid w:val="003A6862"/>
    <w:rsid w:val="003A69A5"/>
    <w:rsid w:val="003A6AED"/>
    <w:rsid w:val="003A6D25"/>
    <w:rsid w:val="003A7B77"/>
    <w:rsid w:val="003B044D"/>
    <w:rsid w:val="003B26E2"/>
    <w:rsid w:val="003B2969"/>
    <w:rsid w:val="003B36CE"/>
    <w:rsid w:val="003B3A9F"/>
    <w:rsid w:val="003B40B1"/>
    <w:rsid w:val="003B438A"/>
    <w:rsid w:val="003B69E5"/>
    <w:rsid w:val="003B6D9C"/>
    <w:rsid w:val="003B6FD2"/>
    <w:rsid w:val="003B714E"/>
    <w:rsid w:val="003C004D"/>
    <w:rsid w:val="003C0D29"/>
    <w:rsid w:val="003C16FF"/>
    <w:rsid w:val="003C1704"/>
    <w:rsid w:val="003C1A28"/>
    <w:rsid w:val="003C1A6E"/>
    <w:rsid w:val="003C1F8E"/>
    <w:rsid w:val="003C28EB"/>
    <w:rsid w:val="003C2D23"/>
    <w:rsid w:val="003C2F4C"/>
    <w:rsid w:val="003C2FD4"/>
    <w:rsid w:val="003C3705"/>
    <w:rsid w:val="003C37F8"/>
    <w:rsid w:val="003C3FCD"/>
    <w:rsid w:val="003C5516"/>
    <w:rsid w:val="003C5781"/>
    <w:rsid w:val="003C5801"/>
    <w:rsid w:val="003C6F13"/>
    <w:rsid w:val="003C726D"/>
    <w:rsid w:val="003C770D"/>
    <w:rsid w:val="003D0C65"/>
    <w:rsid w:val="003D0C78"/>
    <w:rsid w:val="003D0CB4"/>
    <w:rsid w:val="003D1D20"/>
    <w:rsid w:val="003D20CB"/>
    <w:rsid w:val="003D2516"/>
    <w:rsid w:val="003D2B77"/>
    <w:rsid w:val="003D361A"/>
    <w:rsid w:val="003D3AA9"/>
    <w:rsid w:val="003D45A5"/>
    <w:rsid w:val="003D4CB0"/>
    <w:rsid w:val="003D4D0F"/>
    <w:rsid w:val="003D5E46"/>
    <w:rsid w:val="003D5F07"/>
    <w:rsid w:val="003D609B"/>
    <w:rsid w:val="003D61CB"/>
    <w:rsid w:val="003D6BD2"/>
    <w:rsid w:val="003D7022"/>
    <w:rsid w:val="003E0B31"/>
    <w:rsid w:val="003E11E7"/>
    <w:rsid w:val="003E1497"/>
    <w:rsid w:val="003E1FDB"/>
    <w:rsid w:val="003E2043"/>
    <w:rsid w:val="003E247E"/>
    <w:rsid w:val="003E31DF"/>
    <w:rsid w:val="003E3E7E"/>
    <w:rsid w:val="003E3ECD"/>
    <w:rsid w:val="003E447E"/>
    <w:rsid w:val="003E4A4C"/>
    <w:rsid w:val="003E4CD1"/>
    <w:rsid w:val="003E543C"/>
    <w:rsid w:val="003E5655"/>
    <w:rsid w:val="003E5DAC"/>
    <w:rsid w:val="003E6086"/>
    <w:rsid w:val="003E628C"/>
    <w:rsid w:val="003E62A6"/>
    <w:rsid w:val="003E6839"/>
    <w:rsid w:val="003E76BB"/>
    <w:rsid w:val="003E7DCA"/>
    <w:rsid w:val="003E7EB1"/>
    <w:rsid w:val="003F03CA"/>
    <w:rsid w:val="003F0E40"/>
    <w:rsid w:val="003F1059"/>
    <w:rsid w:val="003F1275"/>
    <w:rsid w:val="003F13BB"/>
    <w:rsid w:val="003F1644"/>
    <w:rsid w:val="003F1B43"/>
    <w:rsid w:val="003F1D18"/>
    <w:rsid w:val="003F233E"/>
    <w:rsid w:val="003F354B"/>
    <w:rsid w:val="003F38B6"/>
    <w:rsid w:val="003F3AAC"/>
    <w:rsid w:val="003F3F18"/>
    <w:rsid w:val="003F4683"/>
    <w:rsid w:val="003F4A8F"/>
    <w:rsid w:val="003F4A9E"/>
    <w:rsid w:val="003F50BB"/>
    <w:rsid w:val="003F5122"/>
    <w:rsid w:val="003F61F1"/>
    <w:rsid w:val="003F7058"/>
    <w:rsid w:val="0040081E"/>
    <w:rsid w:val="0040150F"/>
    <w:rsid w:val="004016AE"/>
    <w:rsid w:val="00401DBF"/>
    <w:rsid w:val="00401FCB"/>
    <w:rsid w:val="004027D3"/>
    <w:rsid w:val="0040323C"/>
    <w:rsid w:val="004038D6"/>
    <w:rsid w:val="00403A8F"/>
    <w:rsid w:val="00405017"/>
    <w:rsid w:val="00405129"/>
    <w:rsid w:val="00406B76"/>
    <w:rsid w:val="00407217"/>
    <w:rsid w:val="004074ED"/>
    <w:rsid w:val="004077BB"/>
    <w:rsid w:val="00407A57"/>
    <w:rsid w:val="00407C53"/>
    <w:rsid w:val="00410009"/>
    <w:rsid w:val="0041011C"/>
    <w:rsid w:val="00410142"/>
    <w:rsid w:val="00410203"/>
    <w:rsid w:val="004109BD"/>
    <w:rsid w:val="00410B2E"/>
    <w:rsid w:val="00410E39"/>
    <w:rsid w:val="00411DED"/>
    <w:rsid w:val="004123A3"/>
    <w:rsid w:val="0041290D"/>
    <w:rsid w:val="00412BEE"/>
    <w:rsid w:val="00413817"/>
    <w:rsid w:val="004139B8"/>
    <w:rsid w:val="00413B7A"/>
    <w:rsid w:val="0041405A"/>
    <w:rsid w:val="0041443D"/>
    <w:rsid w:val="00415234"/>
    <w:rsid w:val="00415C13"/>
    <w:rsid w:val="00417AC0"/>
    <w:rsid w:val="004210BA"/>
    <w:rsid w:val="004217D8"/>
    <w:rsid w:val="00421DA7"/>
    <w:rsid w:val="004229F2"/>
    <w:rsid w:val="00423AA1"/>
    <w:rsid w:val="0042569D"/>
    <w:rsid w:val="00427454"/>
    <w:rsid w:val="0042745C"/>
    <w:rsid w:val="004274B4"/>
    <w:rsid w:val="00430093"/>
    <w:rsid w:val="0043009D"/>
    <w:rsid w:val="004301A8"/>
    <w:rsid w:val="00430330"/>
    <w:rsid w:val="00430E44"/>
    <w:rsid w:val="00431F6D"/>
    <w:rsid w:val="00432027"/>
    <w:rsid w:val="004329FC"/>
    <w:rsid w:val="00432A4B"/>
    <w:rsid w:val="00432F3B"/>
    <w:rsid w:val="00433234"/>
    <w:rsid w:val="004339E2"/>
    <w:rsid w:val="004339EF"/>
    <w:rsid w:val="00434F31"/>
    <w:rsid w:val="004350FE"/>
    <w:rsid w:val="00435899"/>
    <w:rsid w:val="00435A1E"/>
    <w:rsid w:val="00437676"/>
    <w:rsid w:val="00441359"/>
    <w:rsid w:val="00441851"/>
    <w:rsid w:val="00442545"/>
    <w:rsid w:val="00442A21"/>
    <w:rsid w:val="00442DEA"/>
    <w:rsid w:val="00443908"/>
    <w:rsid w:val="00443FC5"/>
    <w:rsid w:val="00444512"/>
    <w:rsid w:val="00445058"/>
    <w:rsid w:val="004452C2"/>
    <w:rsid w:val="0044656B"/>
    <w:rsid w:val="00446E13"/>
    <w:rsid w:val="0045010E"/>
    <w:rsid w:val="00450489"/>
    <w:rsid w:val="004504B8"/>
    <w:rsid w:val="004505FB"/>
    <w:rsid w:val="0045077A"/>
    <w:rsid w:val="00450D90"/>
    <w:rsid w:val="004510C5"/>
    <w:rsid w:val="004511D2"/>
    <w:rsid w:val="004524F4"/>
    <w:rsid w:val="004526EE"/>
    <w:rsid w:val="00452866"/>
    <w:rsid w:val="004530AF"/>
    <w:rsid w:val="00454AA4"/>
    <w:rsid w:val="004556D6"/>
    <w:rsid w:val="004556EC"/>
    <w:rsid w:val="00455A7E"/>
    <w:rsid w:val="00455AA6"/>
    <w:rsid w:val="00455C99"/>
    <w:rsid w:val="004562B5"/>
    <w:rsid w:val="004565F9"/>
    <w:rsid w:val="00456E06"/>
    <w:rsid w:val="00456E68"/>
    <w:rsid w:val="0045743B"/>
    <w:rsid w:val="00457604"/>
    <w:rsid w:val="00457D1C"/>
    <w:rsid w:val="00460372"/>
    <w:rsid w:val="004606B7"/>
    <w:rsid w:val="00460CCF"/>
    <w:rsid w:val="00460CD7"/>
    <w:rsid w:val="004611C8"/>
    <w:rsid w:val="004617BA"/>
    <w:rsid w:val="00461D6C"/>
    <w:rsid w:val="00462889"/>
    <w:rsid w:val="00462C9E"/>
    <w:rsid w:val="00463163"/>
    <w:rsid w:val="0046338C"/>
    <w:rsid w:val="00463DFA"/>
    <w:rsid w:val="00463E66"/>
    <w:rsid w:val="0046476E"/>
    <w:rsid w:val="00464A05"/>
    <w:rsid w:val="00465511"/>
    <w:rsid w:val="0046554C"/>
    <w:rsid w:val="00465E2B"/>
    <w:rsid w:val="00465E88"/>
    <w:rsid w:val="004669D1"/>
    <w:rsid w:val="0046718F"/>
    <w:rsid w:val="0046739F"/>
    <w:rsid w:val="004675E3"/>
    <w:rsid w:val="004703D2"/>
    <w:rsid w:val="004704A1"/>
    <w:rsid w:val="004721B4"/>
    <w:rsid w:val="00473FAF"/>
    <w:rsid w:val="00474007"/>
    <w:rsid w:val="00474FAD"/>
    <w:rsid w:val="0047580D"/>
    <w:rsid w:val="004758AB"/>
    <w:rsid w:val="00475A1C"/>
    <w:rsid w:val="00475A76"/>
    <w:rsid w:val="00476390"/>
    <w:rsid w:val="00476761"/>
    <w:rsid w:val="00476884"/>
    <w:rsid w:val="004771EE"/>
    <w:rsid w:val="00477FBD"/>
    <w:rsid w:val="004803DD"/>
    <w:rsid w:val="004807AE"/>
    <w:rsid w:val="0048136E"/>
    <w:rsid w:val="004818BE"/>
    <w:rsid w:val="00482B78"/>
    <w:rsid w:val="00482D13"/>
    <w:rsid w:val="00483043"/>
    <w:rsid w:val="004832A2"/>
    <w:rsid w:val="0048345C"/>
    <w:rsid w:val="0048479A"/>
    <w:rsid w:val="004848E8"/>
    <w:rsid w:val="00485209"/>
    <w:rsid w:val="00485E72"/>
    <w:rsid w:val="004863F9"/>
    <w:rsid w:val="0048656C"/>
    <w:rsid w:val="00486F4F"/>
    <w:rsid w:val="0048700D"/>
    <w:rsid w:val="00487ECE"/>
    <w:rsid w:val="0049010C"/>
    <w:rsid w:val="00490146"/>
    <w:rsid w:val="0049095C"/>
    <w:rsid w:val="00490A77"/>
    <w:rsid w:val="004913DF"/>
    <w:rsid w:val="004918F3"/>
    <w:rsid w:val="004929DB"/>
    <w:rsid w:val="00492E0C"/>
    <w:rsid w:val="00493121"/>
    <w:rsid w:val="004931C0"/>
    <w:rsid w:val="00493A37"/>
    <w:rsid w:val="00494705"/>
    <w:rsid w:val="0049545E"/>
    <w:rsid w:val="004955D6"/>
    <w:rsid w:val="00495A74"/>
    <w:rsid w:val="00495EFC"/>
    <w:rsid w:val="00495F1C"/>
    <w:rsid w:val="00496690"/>
    <w:rsid w:val="00496D04"/>
    <w:rsid w:val="004973F5"/>
    <w:rsid w:val="00497563"/>
    <w:rsid w:val="00497AC3"/>
    <w:rsid w:val="004A18D8"/>
    <w:rsid w:val="004A28E7"/>
    <w:rsid w:val="004A2956"/>
    <w:rsid w:val="004A2B41"/>
    <w:rsid w:val="004A2B98"/>
    <w:rsid w:val="004A485B"/>
    <w:rsid w:val="004A4A20"/>
    <w:rsid w:val="004A4C4F"/>
    <w:rsid w:val="004A5041"/>
    <w:rsid w:val="004A6027"/>
    <w:rsid w:val="004A60A1"/>
    <w:rsid w:val="004A6C78"/>
    <w:rsid w:val="004A7A91"/>
    <w:rsid w:val="004B0135"/>
    <w:rsid w:val="004B0306"/>
    <w:rsid w:val="004B2E19"/>
    <w:rsid w:val="004B3429"/>
    <w:rsid w:val="004B5665"/>
    <w:rsid w:val="004B5870"/>
    <w:rsid w:val="004B5BC3"/>
    <w:rsid w:val="004B6237"/>
    <w:rsid w:val="004B6338"/>
    <w:rsid w:val="004B6D31"/>
    <w:rsid w:val="004B79E8"/>
    <w:rsid w:val="004C0677"/>
    <w:rsid w:val="004C1802"/>
    <w:rsid w:val="004C194D"/>
    <w:rsid w:val="004C1D22"/>
    <w:rsid w:val="004C267A"/>
    <w:rsid w:val="004C2F02"/>
    <w:rsid w:val="004C327D"/>
    <w:rsid w:val="004C3D50"/>
    <w:rsid w:val="004C42D3"/>
    <w:rsid w:val="004C4C6F"/>
    <w:rsid w:val="004C4F47"/>
    <w:rsid w:val="004C5B4D"/>
    <w:rsid w:val="004C62CA"/>
    <w:rsid w:val="004C681C"/>
    <w:rsid w:val="004C6887"/>
    <w:rsid w:val="004C7F18"/>
    <w:rsid w:val="004D0A2E"/>
    <w:rsid w:val="004D1FE8"/>
    <w:rsid w:val="004D2036"/>
    <w:rsid w:val="004D2177"/>
    <w:rsid w:val="004D2664"/>
    <w:rsid w:val="004D4048"/>
    <w:rsid w:val="004D425E"/>
    <w:rsid w:val="004D4365"/>
    <w:rsid w:val="004D55C3"/>
    <w:rsid w:val="004D56CF"/>
    <w:rsid w:val="004D671D"/>
    <w:rsid w:val="004E0278"/>
    <w:rsid w:val="004E05C3"/>
    <w:rsid w:val="004E0B46"/>
    <w:rsid w:val="004E11F2"/>
    <w:rsid w:val="004E16CD"/>
    <w:rsid w:val="004E21C6"/>
    <w:rsid w:val="004E2608"/>
    <w:rsid w:val="004E3200"/>
    <w:rsid w:val="004E387B"/>
    <w:rsid w:val="004E3928"/>
    <w:rsid w:val="004E432F"/>
    <w:rsid w:val="004E4451"/>
    <w:rsid w:val="004E5031"/>
    <w:rsid w:val="004E59F1"/>
    <w:rsid w:val="004E623E"/>
    <w:rsid w:val="004E6D11"/>
    <w:rsid w:val="004E714A"/>
    <w:rsid w:val="004E7454"/>
    <w:rsid w:val="004E7BAE"/>
    <w:rsid w:val="004F01BC"/>
    <w:rsid w:val="004F0918"/>
    <w:rsid w:val="004F0944"/>
    <w:rsid w:val="004F0A17"/>
    <w:rsid w:val="004F0BD6"/>
    <w:rsid w:val="004F0CA7"/>
    <w:rsid w:val="004F17FC"/>
    <w:rsid w:val="004F1EAF"/>
    <w:rsid w:val="004F2828"/>
    <w:rsid w:val="004F3303"/>
    <w:rsid w:val="004F39C6"/>
    <w:rsid w:val="004F3F7E"/>
    <w:rsid w:val="004F410B"/>
    <w:rsid w:val="004F4441"/>
    <w:rsid w:val="004F48F5"/>
    <w:rsid w:val="004F4E2E"/>
    <w:rsid w:val="004F5865"/>
    <w:rsid w:val="004F5B44"/>
    <w:rsid w:val="004F6C2E"/>
    <w:rsid w:val="004F79D2"/>
    <w:rsid w:val="0050023D"/>
    <w:rsid w:val="0050058C"/>
    <w:rsid w:val="005013DE"/>
    <w:rsid w:val="00501483"/>
    <w:rsid w:val="005015A6"/>
    <w:rsid w:val="005019D2"/>
    <w:rsid w:val="00501A8E"/>
    <w:rsid w:val="00501BE4"/>
    <w:rsid w:val="00502BD3"/>
    <w:rsid w:val="00502F90"/>
    <w:rsid w:val="005034C0"/>
    <w:rsid w:val="00504455"/>
    <w:rsid w:val="005052F5"/>
    <w:rsid w:val="00505F8E"/>
    <w:rsid w:val="005061D6"/>
    <w:rsid w:val="005065C2"/>
    <w:rsid w:val="00507499"/>
    <w:rsid w:val="0050766A"/>
    <w:rsid w:val="0050780D"/>
    <w:rsid w:val="005110AD"/>
    <w:rsid w:val="005111F1"/>
    <w:rsid w:val="0051190B"/>
    <w:rsid w:val="00511B16"/>
    <w:rsid w:val="00511C72"/>
    <w:rsid w:val="00512C28"/>
    <w:rsid w:val="005135CE"/>
    <w:rsid w:val="00513802"/>
    <w:rsid w:val="00513B05"/>
    <w:rsid w:val="00514136"/>
    <w:rsid w:val="00514156"/>
    <w:rsid w:val="00514A92"/>
    <w:rsid w:val="00516DDA"/>
    <w:rsid w:val="00517447"/>
    <w:rsid w:val="00517BD9"/>
    <w:rsid w:val="0052020C"/>
    <w:rsid w:val="005216B2"/>
    <w:rsid w:val="005225B9"/>
    <w:rsid w:val="0052302C"/>
    <w:rsid w:val="005230B2"/>
    <w:rsid w:val="00524953"/>
    <w:rsid w:val="00524E16"/>
    <w:rsid w:val="00525A22"/>
    <w:rsid w:val="00525AC3"/>
    <w:rsid w:val="00525E7C"/>
    <w:rsid w:val="00525F0C"/>
    <w:rsid w:val="00525F49"/>
    <w:rsid w:val="00526903"/>
    <w:rsid w:val="00526AD7"/>
    <w:rsid w:val="00527B5D"/>
    <w:rsid w:val="00527D53"/>
    <w:rsid w:val="005303F2"/>
    <w:rsid w:val="00530FA3"/>
    <w:rsid w:val="00531387"/>
    <w:rsid w:val="005314B1"/>
    <w:rsid w:val="005314F5"/>
    <w:rsid w:val="0053193B"/>
    <w:rsid w:val="00531C86"/>
    <w:rsid w:val="0053232E"/>
    <w:rsid w:val="005325F7"/>
    <w:rsid w:val="00532810"/>
    <w:rsid w:val="0053299F"/>
    <w:rsid w:val="00532E49"/>
    <w:rsid w:val="00532F66"/>
    <w:rsid w:val="00532FBC"/>
    <w:rsid w:val="00533503"/>
    <w:rsid w:val="005335A3"/>
    <w:rsid w:val="005337F4"/>
    <w:rsid w:val="0053390B"/>
    <w:rsid w:val="00533C34"/>
    <w:rsid w:val="00534301"/>
    <w:rsid w:val="005347A3"/>
    <w:rsid w:val="0053548D"/>
    <w:rsid w:val="00535DD5"/>
    <w:rsid w:val="0053628E"/>
    <w:rsid w:val="0053647B"/>
    <w:rsid w:val="00536A40"/>
    <w:rsid w:val="005379A7"/>
    <w:rsid w:val="00537AA2"/>
    <w:rsid w:val="00540525"/>
    <w:rsid w:val="00540CE6"/>
    <w:rsid w:val="00541426"/>
    <w:rsid w:val="00541459"/>
    <w:rsid w:val="00541F26"/>
    <w:rsid w:val="00542376"/>
    <w:rsid w:val="00542934"/>
    <w:rsid w:val="00542E72"/>
    <w:rsid w:val="00543198"/>
    <w:rsid w:val="00543BC9"/>
    <w:rsid w:val="00544481"/>
    <w:rsid w:val="005445E3"/>
    <w:rsid w:val="00544B91"/>
    <w:rsid w:val="00545097"/>
    <w:rsid w:val="005454C4"/>
    <w:rsid w:val="00545DBB"/>
    <w:rsid w:val="00546470"/>
    <w:rsid w:val="00546B19"/>
    <w:rsid w:val="00550204"/>
    <w:rsid w:val="005502B7"/>
    <w:rsid w:val="0055041D"/>
    <w:rsid w:val="005505ED"/>
    <w:rsid w:val="005513C9"/>
    <w:rsid w:val="005513FC"/>
    <w:rsid w:val="00551B98"/>
    <w:rsid w:val="005523F2"/>
    <w:rsid w:val="00552D8D"/>
    <w:rsid w:val="005536A1"/>
    <w:rsid w:val="005537E3"/>
    <w:rsid w:val="005542E6"/>
    <w:rsid w:val="00554716"/>
    <w:rsid w:val="005557FB"/>
    <w:rsid w:val="00555A46"/>
    <w:rsid w:val="00556DFA"/>
    <w:rsid w:val="00557C2F"/>
    <w:rsid w:val="00560C0D"/>
    <w:rsid w:val="00560F7B"/>
    <w:rsid w:val="00561E63"/>
    <w:rsid w:val="00562574"/>
    <w:rsid w:val="005625C2"/>
    <w:rsid w:val="0056294F"/>
    <w:rsid w:val="005635E7"/>
    <w:rsid w:val="00563AFF"/>
    <w:rsid w:val="00563B41"/>
    <w:rsid w:val="005648E3"/>
    <w:rsid w:val="00565605"/>
    <w:rsid w:val="00565F4A"/>
    <w:rsid w:val="005679FD"/>
    <w:rsid w:val="005701A6"/>
    <w:rsid w:val="005705DA"/>
    <w:rsid w:val="00570A0F"/>
    <w:rsid w:val="00570B0E"/>
    <w:rsid w:val="00570FD9"/>
    <w:rsid w:val="00572589"/>
    <w:rsid w:val="005728D4"/>
    <w:rsid w:val="00572C17"/>
    <w:rsid w:val="0057369A"/>
    <w:rsid w:val="00573A8E"/>
    <w:rsid w:val="00573C2B"/>
    <w:rsid w:val="005750CF"/>
    <w:rsid w:val="005756B1"/>
    <w:rsid w:val="00575B89"/>
    <w:rsid w:val="0057643C"/>
    <w:rsid w:val="0057653F"/>
    <w:rsid w:val="00576D53"/>
    <w:rsid w:val="00576E1C"/>
    <w:rsid w:val="00576E5A"/>
    <w:rsid w:val="0057798F"/>
    <w:rsid w:val="00577FC3"/>
    <w:rsid w:val="00580717"/>
    <w:rsid w:val="005812C2"/>
    <w:rsid w:val="005815A6"/>
    <w:rsid w:val="005815BE"/>
    <w:rsid w:val="00582431"/>
    <w:rsid w:val="0058243D"/>
    <w:rsid w:val="005832C9"/>
    <w:rsid w:val="00583E26"/>
    <w:rsid w:val="0058401B"/>
    <w:rsid w:val="00584CB6"/>
    <w:rsid w:val="00585117"/>
    <w:rsid w:val="0058558E"/>
    <w:rsid w:val="005855DF"/>
    <w:rsid w:val="00586FC7"/>
    <w:rsid w:val="00587163"/>
    <w:rsid w:val="00587241"/>
    <w:rsid w:val="005874EC"/>
    <w:rsid w:val="0059026F"/>
    <w:rsid w:val="005904AE"/>
    <w:rsid w:val="0059059F"/>
    <w:rsid w:val="00590BD7"/>
    <w:rsid w:val="00590EED"/>
    <w:rsid w:val="0059138A"/>
    <w:rsid w:val="005918CA"/>
    <w:rsid w:val="00591C48"/>
    <w:rsid w:val="0059211A"/>
    <w:rsid w:val="0059249C"/>
    <w:rsid w:val="00593630"/>
    <w:rsid w:val="0059406F"/>
    <w:rsid w:val="005943FF"/>
    <w:rsid w:val="005959D2"/>
    <w:rsid w:val="0059649C"/>
    <w:rsid w:val="0059758A"/>
    <w:rsid w:val="005A074A"/>
    <w:rsid w:val="005A0919"/>
    <w:rsid w:val="005A10BF"/>
    <w:rsid w:val="005A1320"/>
    <w:rsid w:val="005A1585"/>
    <w:rsid w:val="005A1E12"/>
    <w:rsid w:val="005A296F"/>
    <w:rsid w:val="005A2A7F"/>
    <w:rsid w:val="005A2BD7"/>
    <w:rsid w:val="005A2C6A"/>
    <w:rsid w:val="005A34E1"/>
    <w:rsid w:val="005A407F"/>
    <w:rsid w:val="005A505D"/>
    <w:rsid w:val="005A5124"/>
    <w:rsid w:val="005A5411"/>
    <w:rsid w:val="005A5422"/>
    <w:rsid w:val="005A5BBC"/>
    <w:rsid w:val="005A6231"/>
    <w:rsid w:val="005B03EC"/>
    <w:rsid w:val="005B0F44"/>
    <w:rsid w:val="005B12F7"/>
    <w:rsid w:val="005B15CE"/>
    <w:rsid w:val="005B15D2"/>
    <w:rsid w:val="005B1601"/>
    <w:rsid w:val="005B1671"/>
    <w:rsid w:val="005B1941"/>
    <w:rsid w:val="005B1B15"/>
    <w:rsid w:val="005B2065"/>
    <w:rsid w:val="005B2324"/>
    <w:rsid w:val="005B2557"/>
    <w:rsid w:val="005B3659"/>
    <w:rsid w:val="005B4031"/>
    <w:rsid w:val="005B44FD"/>
    <w:rsid w:val="005B4B3D"/>
    <w:rsid w:val="005B4BD9"/>
    <w:rsid w:val="005B4C39"/>
    <w:rsid w:val="005B50DB"/>
    <w:rsid w:val="005B55E9"/>
    <w:rsid w:val="005B5694"/>
    <w:rsid w:val="005B5C8A"/>
    <w:rsid w:val="005B778F"/>
    <w:rsid w:val="005B7A62"/>
    <w:rsid w:val="005B7C10"/>
    <w:rsid w:val="005C0AAA"/>
    <w:rsid w:val="005C0D8A"/>
    <w:rsid w:val="005C12B1"/>
    <w:rsid w:val="005C14ED"/>
    <w:rsid w:val="005C286C"/>
    <w:rsid w:val="005C2B59"/>
    <w:rsid w:val="005C3DE3"/>
    <w:rsid w:val="005C4FD1"/>
    <w:rsid w:val="005C5366"/>
    <w:rsid w:val="005C5CB9"/>
    <w:rsid w:val="005C600A"/>
    <w:rsid w:val="005C6668"/>
    <w:rsid w:val="005C6E82"/>
    <w:rsid w:val="005C79B6"/>
    <w:rsid w:val="005C7B9C"/>
    <w:rsid w:val="005D0B8C"/>
    <w:rsid w:val="005D1311"/>
    <w:rsid w:val="005D20FD"/>
    <w:rsid w:val="005D2111"/>
    <w:rsid w:val="005D308E"/>
    <w:rsid w:val="005D3D2B"/>
    <w:rsid w:val="005D3E68"/>
    <w:rsid w:val="005D49BE"/>
    <w:rsid w:val="005D4DA8"/>
    <w:rsid w:val="005D5CFA"/>
    <w:rsid w:val="005D5EB6"/>
    <w:rsid w:val="005D66AF"/>
    <w:rsid w:val="005D6C44"/>
    <w:rsid w:val="005D704A"/>
    <w:rsid w:val="005D771E"/>
    <w:rsid w:val="005D778E"/>
    <w:rsid w:val="005D7D2C"/>
    <w:rsid w:val="005E009C"/>
    <w:rsid w:val="005E0162"/>
    <w:rsid w:val="005E041F"/>
    <w:rsid w:val="005E0AB4"/>
    <w:rsid w:val="005E0E6E"/>
    <w:rsid w:val="005E282E"/>
    <w:rsid w:val="005E32BE"/>
    <w:rsid w:val="005E3471"/>
    <w:rsid w:val="005E37FC"/>
    <w:rsid w:val="005E3C89"/>
    <w:rsid w:val="005E4604"/>
    <w:rsid w:val="005E4DF3"/>
    <w:rsid w:val="005E5D8C"/>
    <w:rsid w:val="005E6157"/>
    <w:rsid w:val="005E64C5"/>
    <w:rsid w:val="005E6AAD"/>
    <w:rsid w:val="005E6CA5"/>
    <w:rsid w:val="005E6F4E"/>
    <w:rsid w:val="005E7C9C"/>
    <w:rsid w:val="005E7E5A"/>
    <w:rsid w:val="005F03F1"/>
    <w:rsid w:val="005F05AC"/>
    <w:rsid w:val="005F0620"/>
    <w:rsid w:val="005F0979"/>
    <w:rsid w:val="005F14CF"/>
    <w:rsid w:val="005F19B1"/>
    <w:rsid w:val="005F2464"/>
    <w:rsid w:val="005F38A3"/>
    <w:rsid w:val="005F4425"/>
    <w:rsid w:val="005F48E9"/>
    <w:rsid w:val="005F4DC0"/>
    <w:rsid w:val="005F5E44"/>
    <w:rsid w:val="005F77ED"/>
    <w:rsid w:val="006009CC"/>
    <w:rsid w:val="006012FB"/>
    <w:rsid w:val="0060148F"/>
    <w:rsid w:val="006016C6"/>
    <w:rsid w:val="00602A71"/>
    <w:rsid w:val="00602EA2"/>
    <w:rsid w:val="006039C4"/>
    <w:rsid w:val="00603A6E"/>
    <w:rsid w:val="00604B6A"/>
    <w:rsid w:val="006052D1"/>
    <w:rsid w:val="00605696"/>
    <w:rsid w:val="00605A8D"/>
    <w:rsid w:val="00605C35"/>
    <w:rsid w:val="00606782"/>
    <w:rsid w:val="0060701E"/>
    <w:rsid w:val="0060738D"/>
    <w:rsid w:val="00607C83"/>
    <w:rsid w:val="00610B05"/>
    <w:rsid w:val="00611361"/>
    <w:rsid w:val="006113EA"/>
    <w:rsid w:val="00612067"/>
    <w:rsid w:val="00612935"/>
    <w:rsid w:val="00613A05"/>
    <w:rsid w:val="00613E34"/>
    <w:rsid w:val="00613E44"/>
    <w:rsid w:val="0061459B"/>
    <w:rsid w:val="0061478F"/>
    <w:rsid w:val="00614DB9"/>
    <w:rsid w:val="00615434"/>
    <w:rsid w:val="00615A02"/>
    <w:rsid w:val="00615AD3"/>
    <w:rsid w:val="00616B72"/>
    <w:rsid w:val="00616C0A"/>
    <w:rsid w:val="00616F44"/>
    <w:rsid w:val="0061703A"/>
    <w:rsid w:val="00617377"/>
    <w:rsid w:val="006173DF"/>
    <w:rsid w:val="0061787F"/>
    <w:rsid w:val="00617EAD"/>
    <w:rsid w:val="00617EDC"/>
    <w:rsid w:val="00620A17"/>
    <w:rsid w:val="00620E44"/>
    <w:rsid w:val="00620F64"/>
    <w:rsid w:val="00622287"/>
    <w:rsid w:val="00622D1C"/>
    <w:rsid w:val="00623F50"/>
    <w:rsid w:val="00623F5C"/>
    <w:rsid w:val="006242BE"/>
    <w:rsid w:val="006243D5"/>
    <w:rsid w:val="006250D8"/>
    <w:rsid w:val="00625960"/>
    <w:rsid w:val="00625BB0"/>
    <w:rsid w:val="00630658"/>
    <w:rsid w:val="006309E5"/>
    <w:rsid w:val="00631032"/>
    <w:rsid w:val="0063186A"/>
    <w:rsid w:val="006346E9"/>
    <w:rsid w:val="00634D27"/>
    <w:rsid w:val="006352A5"/>
    <w:rsid w:val="00635A2F"/>
    <w:rsid w:val="00636E80"/>
    <w:rsid w:val="00636FD5"/>
    <w:rsid w:val="00637608"/>
    <w:rsid w:val="00637614"/>
    <w:rsid w:val="00637702"/>
    <w:rsid w:val="006378BC"/>
    <w:rsid w:val="006406B9"/>
    <w:rsid w:val="00640AB1"/>
    <w:rsid w:val="00641048"/>
    <w:rsid w:val="006413B4"/>
    <w:rsid w:val="00641914"/>
    <w:rsid w:val="00641E1C"/>
    <w:rsid w:val="00641F8B"/>
    <w:rsid w:val="00642670"/>
    <w:rsid w:val="0064288C"/>
    <w:rsid w:val="00642AF5"/>
    <w:rsid w:val="00642AFA"/>
    <w:rsid w:val="006430A1"/>
    <w:rsid w:val="0064347D"/>
    <w:rsid w:val="00643E34"/>
    <w:rsid w:val="006446A6"/>
    <w:rsid w:val="006451E3"/>
    <w:rsid w:val="006458DE"/>
    <w:rsid w:val="00645EB6"/>
    <w:rsid w:val="00645FB4"/>
    <w:rsid w:val="00646076"/>
    <w:rsid w:val="006461CE"/>
    <w:rsid w:val="006464BB"/>
    <w:rsid w:val="00650472"/>
    <w:rsid w:val="0065148E"/>
    <w:rsid w:val="006519BE"/>
    <w:rsid w:val="00651CCC"/>
    <w:rsid w:val="006524F9"/>
    <w:rsid w:val="006529AD"/>
    <w:rsid w:val="00653EF5"/>
    <w:rsid w:val="00653F5B"/>
    <w:rsid w:val="00653FBD"/>
    <w:rsid w:val="0065403A"/>
    <w:rsid w:val="00654DE9"/>
    <w:rsid w:val="00656445"/>
    <w:rsid w:val="006565B1"/>
    <w:rsid w:val="006567DE"/>
    <w:rsid w:val="00656B31"/>
    <w:rsid w:val="00657017"/>
    <w:rsid w:val="00657438"/>
    <w:rsid w:val="006579DD"/>
    <w:rsid w:val="00657D32"/>
    <w:rsid w:val="00660134"/>
    <w:rsid w:val="006606A6"/>
    <w:rsid w:val="00660E3F"/>
    <w:rsid w:val="00661439"/>
    <w:rsid w:val="00661987"/>
    <w:rsid w:val="0066299C"/>
    <w:rsid w:val="006631B3"/>
    <w:rsid w:val="00663254"/>
    <w:rsid w:val="00663967"/>
    <w:rsid w:val="00663C97"/>
    <w:rsid w:val="0066424A"/>
    <w:rsid w:val="0066428D"/>
    <w:rsid w:val="006643AD"/>
    <w:rsid w:val="006650A7"/>
    <w:rsid w:val="0066552D"/>
    <w:rsid w:val="0066594C"/>
    <w:rsid w:val="0066747E"/>
    <w:rsid w:val="00667629"/>
    <w:rsid w:val="00670A94"/>
    <w:rsid w:val="006715BD"/>
    <w:rsid w:val="00671648"/>
    <w:rsid w:val="00672049"/>
    <w:rsid w:val="0067255B"/>
    <w:rsid w:val="0067298F"/>
    <w:rsid w:val="00672D65"/>
    <w:rsid w:val="00673161"/>
    <w:rsid w:val="0067328C"/>
    <w:rsid w:val="006733EE"/>
    <w:rsid w:val="00673787"/>
    <w:rsid w:val="006738F9"/>
    <w:rsid w:val="006743F3"/>
    <w:rsid w:val="00675AC7"/>
    <w:rsid w:val="006760C6"/>
    <w:rsid w:val="006763C9"/>
    <w:rsid w:val="006772BD"/>
    <w:rsid w:val="006801DC"/>
    <w:rsid w:val="00681538"/>
    <w:rsid w:val="00681598"/>
    <w:rsid w:val="006823F5"/>
    <w:rsid w:val="00682415"/>
    <w:rsid w:val="006834E3"/>
    <w:rsid w:val="00683517"/>
    <w:rsid w:val="006838AD"/>
    <w:rsid w:val="006840A5"/>
    <w:rsid w:val="0068524E"/>
    <w:rsid w:val="006853AE"/>
    <w:rsid w:val="0068569B"/>
    <w:rsid w:val="00685C46"/>
    <w:rsid w:val="0068615D"/>
    <w:rsid w:val="0068684F"/>
    <w:rsid w:val="0068717C"/>
    <w:rsid w:val="00687B12"/>
    <w:rsid w:val="00687DF4"/>
    <w:rsid w:val="00687E8E"/>
    <w:rsid w:val="00690097"/>
    <w:rsid w:val="00690404"/>
    <w:rsid w:val="00690C1F"/>
    <w:rsid w:val="00690D0F"/>
    <w:rsid w:val="00691A79"/>
    <w:rsid w:val="00691ADE"/>
    <w:rsid w:val="00691CBD"/>
    <w:rsid w:val="00693F2B"/>
    <w:rsid w:val="0069416F"/>
    <w:rsid w:val="0069456B"/>
    <w:rsid w:val="006945A5"/>
    <w:rsid w:val="006954A1"/>
    <w:rsid w:val="00695E56"/>
    <w:rsid w:val="00697845"/>
    <w:rsid w:val="00697EC7"/>
    <w:rsid w:val="006A18C6"/>
    <w:rsid w:val="006A2937"/>
    <w:rsid w:val="006A2AFC"/>
    <w:rsid w:val="006A3067"/>
    <w:rsid w:val="006A3304"/>
    <w:rsid w:val="006A353A"/>
    <w:rsid w:val="006A397B"/>
    <w:rsid w:val="006A3F20"/>
    <w:rsid w:val="006A55B8"/>
    <w:rsid w:val="006A5931"/>
    <w:rsid w:val="006A5CDD"/>
    <w:rsid w:val="006A656E"/>
    <w:rsid w:val="006A68CE"/>
    <w:rsid w:val="006A6B32"/>
    <w:rsid w:val="006A7098"/>
    <w:rsid w:val="006A7ED3"/>
    <w:rsid w:val="006B0604"/>
    <w:rsid w:val="006B0F4B"/>
    <w:rsid w:val="006B13A6"/>
    <w:rsid w:val="006B192B"/>
    <w:rsid w:val="006B24EB"/>
    <w:rsid w:val="006B3A81"/>
    <w:rsid w:val="006B5149"/>
    <w:rsid w:val="006B64B0"/>
    <w:rsid w:val="006B6AFF"/>
    <w:rsid w:val="006B6D97"/>
    <w:rsid w:val="006B7611"/>
    <w:rsid w:val="006B7AB0"/>
    <w:rsid w:val="006B7B69"/>
    <w:rsid w:val="006C1255"/>
    <w:rsid w:val="006C1459"/>
    <w:rsid w:val="006C164E"/>
    <w:rsid w:val="006C2024"/>
    <w:rsid w:val="006C3636"/>
    <w:rsid w:val="006C462A"/>
    <w:rsid w:val="006C5241"/>
    <w:rsid w:val="006C5BC7"/>
    <w:rsid w:val="006C5F77"/>
    <w:rsid w:val="006C619C"/>
    <w:rsid w:val="006C646D"/>
    <w:rsid w:val="006C6A3E"/>
    <w:rsid w:val="006C6AC9"/>
    <w:rsid w:val="006C6B25"/>
    <w:rsid w:val="006C6C4F"/>
    <w:rsid w:val="006C6F52"/>
    <w:rsid w:val="006D0192"/>
    <w:rsid w:val="006D0724"/>
    <w:rsid w:val="006D0B05"/>
    <w:rsid w:val="006D0C63"/>
    <w:rsid w:val="006D1485"/>
    <w:rsid w:val="006D1856"/>
    <w:rsid w:val="006D1B5E"/>
    <w:rsid w:val="006D1D2D"/>
    <w:rsid w:val="006D1DBC"/>
    <w:rsid w:val="006D2B58"/>
    <w:rsid w:val="006D3D9F"/>
    <w:rsid w:val="006D3DCC"/>
    <w:rsid w:val="006D3F9E"/>
    <w:rsid w:val="006D508C"/>
    <w:rsid w:val="006D5254"/>
    <w:rsid w:val="006D5469"/>
    <w:rsid w:val="006D5EA9"/>
    <w:rsid w:val="006D70F0"/>
    <w:rsid w:val="006D7DB6"/>
    <w:rsid w:val="006E06A1"/>
    <w:rsid w:val="006E0D7C"/>
    <w:rsid w:val="006E106E"/>
    <w:rsid w:val="006E183E"/>
    <w:rsid w:val="006E1F95"/>
    <w:rsid w:val="006E3770"/>
    <w:rsid w:val="006E4A2F"/>
    <w:rsid w:val="006E4BB5"/>
    <w:rsid w:val="006E4C59"/>
    <w:rsid w:val="006E4EFC"/>
    <w:rsid w:val="006E6837"/>
    <w:rsid w:val="006E6F77"/>
    <w:rsid w:val="006E704E"/>
    <w:rsid w:val="006E7773"/>
    <w:rsid w:val="006F0853"/>
    <w:rsid w:val="006F0B5F"/>
    <w:rsid w:val="006F0F2E"/>
    <w:rsid w:val="006F13A9"/>
    <w:rsid w:val="006F1559"/>
    <w:rsid w:val="006F1569"/>
    <w:rsid w:val="006F1A6A"/>
    <w:rsid w:val="006F2151"/>
    <w:rsid w:val="006F30C1"/>
    <w:rsid w:val="006F3779"/>
    <w:rsid w:val="006F3807"/>
    <w:rsid w:val="006F3AB4"/>
    <w:rsid w:val="006F3D95"/>
    <w:rsid w:val="006F3F90"/>
    <w:rsid w:val="006F4251"/>
    <w:rsid w:val="006F45D0"/>
    <w:rsid w:val="006F4C30"/>
    <w:rsid w:val="006F59EF"/>
    <w:rsid w:val="006F641E"/>
    <w:rsid w:val="006F7CF4"/>
    <w:rsid w:val="00700957"/>
    <w:rsid w:val="00700CC9"/>
    <w:rsid w:val="00700EFD"/>
    <w:rsid w:val="007012E2"/>
    <w:rsid w:val="007013D8"/>
    <w:rsid w:val="00701984"/>
    <w:rsid w:val="007021AA"/>
    <w:rsid w:val="00703597"/>
    <w:rsid w:val="007039BA"/>
    <w:rsid w:val="00703A77"/>
    <w:rsid w:val="00704128"/>
    <w:rsid w:val="0070490C"/>
    <w:rsid w:val="00704BF6"/>
    <w:rsid w:val="00705CF8"/>
    <w:rsid w:val="00706074"/>
    <w:rsid w:val="007064AD"/>
    <w:rsid w:val="00706DCC"/>
    <w:rsid w:val="00706F5A"/>
    <w:rsid w:val="007076AD"/>
    <w:rsid w:val="007079D3"/>
    <w:rsid w:val="00710B91"/>
    <w:rsid w:val="007110D8"/>
    <w:rsid w:val="00711155"/>
    <w:rsid w:val="007119E3"/>
    <w:rsid w:val="00712F59"/>
    <w:rsid w:val="00713205"/>
    <w:rsid w:val="007135A1"/>
    <w:rsid w:val="00713D12"/>
    <w:rsid w:val="00713D55"/>
    <w:rsid w:val="00713E05"/>
    <w:rsid w:val="007144D8"/>
    <w:rsid w:val="007148CA"/>
    <w:rsid w:val="00714C40"/>
    <w:rsid w:val="007150D3"/>
    <w:rsid w:val="007157F1"/>
    <w:rsid w:val="007164A3"/>
    <w:rsid w:val="00716648"/>
    <w:rsid w:val="00716A24"/>
    <w:rsid w:val="00717B22"/>
    <w:rsid w:val="00717C4A"/>
    <w:rsid w:val="00720077"/>
    <w:rsid w:val="00721838"/>
    <w:rsid w:val="00721E52"/>
    <w:rsid w:val="00721EEE"/>
    <w:rsid w:val="00721F62"/>
    <w:rsid w:val="00723396"/>
    <w:rsid w:val="00723894"/>
    <w:rsid w:val="00724734"/>
    <w:rsid w:val="0072479D"/>
    <w:rsid w:val="00725A80"/>
    <w:rsid w:val="0072600A"/>
    <w:rsid w:val="00726A64"/>
    <w:rsid w:val="00726D18"/>
    <w:rsid w:val="00727A9C"/>
    <w:rsid w:val="00730078"/>
    <w:rsid w:val="00730316"/>
    <w:rsid w:val="007309E2"/>
    <w:rsid w:val="00730C47"/>
    <w:rsid w:val="007312C6"/>
    <w:rsid w:val="0073142F"/>
    <w:rsid w:val="00731A7D"/>
    <w:rsid w:val="00731DBF"/>
    <w:rsid w:val="00732472"/>
    <w:rsid w:val="00732A61"/>
    <w:rsid w:val="00733059"/>
    <w:rsid w:val="00733130"/>
    <w:rsid w:val="00733580"/>
    <w:rsid w:val="007335FC"/>
    <w:rsid w:val="0073390A"/>
    <w:rsid w:val="00733923"/>
    <w:rsid w:val="00733B1A"/>
    <w:rsid w:val="00734021"/>
    <w:rsid w:val="007349A7"/>
    <w:rsid w:val="00734C4D"/>
    <w:rsid w:val="00734C7E"/>
    <w:rsid w:val="00735B0C"/>
    <w:rsid w:val="00735CC5"/>
    <w:rsid w:val="00735FC3"/>
    <w:rsid w:val="00736803"/>
    <w:rsid w:val="00736E37"/>
    <w:rsid w:val="00737641"/>
    <w:rsid w:val="00737A27"/>
    <w:rsid w:val="00737B6C"/>
    <w:rsid w:val="007401AE"/>
    <w:rsid w:val="0074033D"/>
    <w:rsid w:val="00741035"/>
    <w:rsid w:val="00741B31"/>
    <w:rsid w:val="00742FBD"/>
    <w:rsid w:val="0074334E"/>
    <w:rsid w:val="00743D8B"/>
    <w:rsid w:val="00744432"/>
    <w:rsid w:val="00744ADE"/>
    <w:rsid w:val="00744FCC"/>
    <w:rsid w:val="007459F5"/>
    <w:rsid w:val="00746372"/>
    <w:rsid w:val="0074657B"/>
    <w:rsid w:val="007466BA"/>
    <w:rsid w:val="00746C45"/>
    <w:rsid w:val="00746F12"/>
    <w:rsid w:val="00747904"/>
    <w:rsid w:val="00747C46"/>
    <w:rsid w:val="007505A4"/>
    <w:rsid w:val="00750AEC"/>
    <w:rsid w:val="00751946"/>
    <w:rsid w:val="00752B87"/>
    <w:rsid w:val="00752C0A"/>
    <w:rsid w:val="00752E7C"/>
    <w:rsid w:val="007537B4"/>
    <w:rsid w:val="00753BD7"/>
    <w:rsid w:val="00753C16"/>
    <w:rsid w:val="0075411F"/>
    <w:rsid w:val="0075422B"/>
    <w:rsid w:val="00754781"/>
    <w:rsid w:val="00754836"/>
    <w:rsid w:val="00754CA2"/>
    <w:rsid w:val="0075551D"/>
    <w:rsid w:val="00755794"/>
    <w:rsid w:val="007565A4"/>
    <w:rsid w:val="007569DD"/>
    <w:rsid w:val="00756BB0"/>
    <w:rsid w:val="00756D68"/>
    <w:rsid w:val="007571AB"/>
    <w:rsid w:val="007575AE"/>
    <w:rsid w:val="00757691"/>
    <w:rsid w:val="0075772E"/>
    <w:rsid w:val="00757BBB"/>
    <w:rsid w:val="007604BF"/>
    <w:rsid w:val="007612EE"/>
    <w:rsid w:val="00761AD4"/>
    <w:rsid w:val="00762178"/>
    <w:rsid w:val="0076240C"/>
    <w:rsid w:val="00762CA6"/>
    <w:rsid w:val="00762E96"/>
    <w:rsid w:val="00763600"/>
    <w:rsid w:val="007647DC"/>
    <w:rsid w:val="00764AA0"/>
    <w:rsid w:val="00765283"/>
    <w:rsid w:val="00765452"/>
    <w:rsid w:val="00765463"/>
    <w:rsid w:val="00765AD7"/>
    <w:rsid w:val="00765E68"/>
    <w:rsid w:val="00766158"/>
    <w:rsid w:val="00766628"/>
    <w:rsid w:val="007668BA"/>
    <w:rsid w:val="00766F95"/>
    <w:rsid w:val="0076704A"/>
    <w:rsid w:val="00767BEA"/>
    <w:rsid w:val="00767BF0"/>
    <w:rsid w:val="00767D23"/>
    <w:rsid w:val="007704CF"/>
    <w:rsid w:val="00771035"/>
    <w:rsid w:val="00771B55"/>
    <w:rsid w:val="00771C0B"/>
    <w:rsid w:val="00771D84"/>
    <w:rsid w:val="00771E00"/>
    <w:rsid w:val="0077202F"/>
    <w:rsid w:val="007720FB"/>
    <w:rsid w:val="0077290A"/>
    <w:rsid w:val="00772AEE"/>
    <w:rsid w:val="00773704"/>
    <w:rsid w:val="00773A2C"/>
    <w:rsid w:val="00773F03"/>
    <w:rsid w:val="00773F6B"/>
    <w:rsid w:val="007751AA"/>
    <w:rsid w:val="007752A9"/>
    <w:rsid w:val="00775DE8"/>
    <w:rsid w:val="00775EFD"/>
    <w:rsid w:val="007760C4"/>
    <w:rsid w:val="00776347"/>
    <w:rsid w:val="00776547"/>
    <w:rsid w:val="007769C0"/>
    <w:rsid w:val="007776E7"/>
    <w:rsid w:val="007802A8"/>
    <w:rsid w:val="00780B03"/>
    <w:rsid w:val="00780EB5"/>
    <w:rsid w:val="00780F20"/>
    <w:rsid w:val="00781ED1"/>
    <w:rsid w:val="00782DF4"/>
    <w:rsid w:val="0078338E"/>
    <w:rsid w:val="0078386F"/>
    <w:rsid w:val="0078394E"/>
    <w:rsid w:val="00784DF3"/>
    <w:rsid w:val="0078664F"/>
    <w:rsid w:val="00786D70"/>
    <w:rsid w:val="00786DC9"/>
    <w:rsid w:val="00786E33"/>
    <w:rsid w:val="00787657"/>
    <w:rsid w:val="007877E8"/>
    <w:rsid w:val="00790069"/>
    <w:rsid w:val="007901B3"/>
    <w:rsid w:val="007902EB"/>
    <w:rsid w:val="00790562"/>
    <w:rsid w:val="0079060B"/>
    <w:rsid w:val="0079080B"/>
    <w:rsid w:val="00790D1D"/>
    <w:rsid w:val="0079108E"/>
    <w:rsid w:val="007913C3"/>
    <w:rsid w:val="0079182B"/>
    <w:rsid w:val="00791BE1"/>
    <w:rsid w:val="00793900"/>
    <w:rsid w:val="0079392E"/>
    <w:rsid w:val="00793ACC"/>
    <w:rsid w:val="00793FC3"/>
    <w:rsid w:val="00794348"/>
    <w:rsid w:val="007943E3"/>
    <w:rsid w:val="007943EC"/>
    <w:rsid w:val="0079495A"/>
    <w:rsid w:val="00795874"/>
    <w:rsid w:val="00795B76"/>
    <w:rsid w:val="0079660E"/>
    <w:rsid w:val="00796B08"/>
    <w:rsid w:val="00796E15"/>
    <w:rsid w:val="00796E40"/>
    <w:rsid w:val="00796F7F"/>
    <w:rsid w:val="007976FD"/>
    <w:rsid w:val="00797D98"/>
    <w:rsid w:val="00797F97"/>
    <w:rsid w:val="007A0BF8"/>
    <w:rsid w:val="007A1038"/>
    <w:rsid w:val="007A1BDA"/>
    <w:rsid w:val="007A336F"/>
    <w:rsid w:val="007A3755"/>
    <w:rsid w:val="007A42DC"/>
    <w:rsid w:val="007A4407"/>
    <w:rsid w:val="007A4728"/>
    <w:rsid w:val="007A4932"/>
    <w:rsid w:val="007A498B"/>
    <w:rsid w:val="007A4997"/>
    <w:rsid w:val="007A50F0"/>
    <w:rsid w:val="007A51ED"/>
    <w:rsid w:val="007A546E"/>
    <w:rsid w:val="007A58B4"/>
    <w:rsid w:val="007A59C8"/>
    <w:rsid w:val="007A6B1B"/>
    <w:rsid w:val="007A70A6"/>
    <w:rsid w:val="007A77EE"/>
    <w:rsid w:val="007B0198"/>
    <w:rsid w:val="007B0A8F"/>
    <w:rsid w:val="007B204A"/>
    <w:rsid w:val="007B2611"/>
    <w:rsid w:val="007B2BBA"/>
    <w:rsid w:val="007B3490"/>
    <w:rsid w:val="007B39A5"/>
    <w:rsid w:val="007B3DA6"/>
    <w:rsid w:val="007B611C"/>
    <w:rsid w:val="007B65B8"/>
    <w:rsid w:val="007B76BF"/>
    <w:rsid w:val="007C01CE"/>
    <w:rsid w:val="007C160B"/>
    <w:rsid w:val="007C2528"/>
    <w:rsid w:val="007C2A61"/>
    <w:rsid w:val="007C3A3B"/>
    <w:rsid w:val="007C3F54"/>
    <w:rsid w:val="007C41A3"/>
    <w:rsid w:val="007C4A1C"/>
    <w:rsid w:val="007C4C81"/>
    <w:rsid w:val="007C5632"/>
    <w:rsid w:val="007C6426"/>
    <w:rsid w:val="007C6E7F"/>
    <w:rsid w:val="007C71B9"/>
    <w:rsid w:val="007C7722"/>
    <w:rsid w:val="007C7D34"/>
    <w:rsid w:val="007C7F39"/>
    <w:rsid w:val="007D0B2B"/>
    <w:rsid w:val="007D2087"/>
    <w:rsid w:val="007D2887"/>
    <w:rsid w:val="007D2E13"/>
    <w:rsid w:val="007D3B36"/>
    <w:rsid w:val="007D4803"/>
    <w:rsid w:val="007D4990"/>
    <w:rsid w:val="007D4A35"/>
    <w:rsid w:val="007D4ED2"/>
    <w:rsid w:val="007D5011"/>
    <w:rsid w:val="007D5340"/>
    <w:rsid w:val="007D5A79"/>
    <w:rsid w:val="007D5DA0"/>
    <w:rsid w:val="007D62E6"/>
    <w:rsid w:val="007D7F89"/>
    <w:rsid w:val="007D7FF9"/>
    <w:rsid w:val="007E0238"/>
    <w:rsid w:val="007E03A0"/>
    <w:rsid w:val="007E047D"/>
    <w:rsid w:val="007E04D6"/>
    <w:rsid w:val="007E0B3F"/>
    <w:rsid w:val="007E1674"/>
    <w:rsid w:val="007E1718"/>
    <w:rsid w:val="007E2A0F"/>
    <w:rsid w:val="007E2AEC"/>
    <w:rsid w:val="007E2BC6"/>
    <w:rsid w:val="007E2DB7"/>
    <w:rsid w:val="007E3DF2"/>
    <w:rsid w:val="007E5580"/>
    <w:rsid w:val="007E5598"/>
    <w:rsid w:val="007E55CE"/>
    <w:rsid w:val="007E5D30"/>
    <w:rsid w:val="007E5D80"/>
    <w:rsid w:val="007E6910"/>
    <w:rsid w:val="007E697C"/>
    <w:rsid w:val="007E6FD9"/>
    <w:rsid w:val="007E775C"/>
    <w:rsid w:val="007E784E"/>
    <w:rsid w:val="007E79E9"/>
    <w:rsid w:val="007F101B"/>
    <w:rsid w:val="007F186D"/>
    <w:rsid w:val="007F1E97"/>
    <w:rsid w:val="007F24CF"/>
    <w:rsid w:val="007F281B"/>
    <w:rsid w:val="007F2FC2"/>
    <w:rsid w:val="007F3783"/>
    <w:rsid w:val="007F3925"/>
    <w:rsid w:val="007F3A1B"/>
    <w:rsid w:val="007F5896"/>
    <w:rsid w:val="007F5D68"/>
    <w:rsid w:val="007F6A3C"/>
    <w:rsid w:val="007F749E"/>
    <w:rsid w:val="007F785E"/>
    <w:rsid w:val="007F7D43"/>
    <w:rsid w:val="00800138"/>
    <w:rsid w:val="008001B8"/>
    <w:rsid w:val="00800403"/>
    <w:rsid w:val="00800B15"/>
    <w:rsid w:val="00800B93"/>
    <w:rsid w:val="00800F43"/>
    <w:rsid w:val="0080117C"/>
    <w:rsid w:val="00801C9D"/>
    <w:rsid w:val="00801E3D"/>
    <w:rsid w:val="0080241D"/>
    <w:rsid w:val="00802D29"/>
    <w:rsid w:val="00802E01"/>
    <w:rsid w:val="00803DCA"/>
    <w:rsid w:val="00804FFE"/>
    <w:rsid w:val="0080528E"/>
    <w:rsid w:val="008054D3"/>
    <w:rsid w:val="00805562"/>
    <w:rsid w:val="00806257"/>
    <w:rsid w:val="0080625B"/>
    <w:rsid w:val="00806696"/>
    <w:rsid w:val="00806A44"/>
    <w:rsid w:val="00806C39"/>
    <w:rsid w:val="00807174"/>
    <w:rsid w:val="0080789A"/>
    <w:rsid w:val="00807C45"/>
    <w:rsid w:val="00807E9C"/>
    <w:rsid w:val="008102C4"/>
    <w:rsid w:val="00810635"/>
    <w:rsid w:val="00810AC5"/>
    <w:rsid w:val="008115AE"/>
    <w:rsid w:val="008117D9"/>
    <w:rsid w:val="00811B63"/>
    <w:rsid w:val="0081284A"/>
    <w:rsid w:val="00812D5D"/>
    <w:rsid w:val="008132EF"/>
    <w:rsid w:val="0081351E"/>
    <w:rsid w:val="00813E2B"/>
    <w:rsid w:val="008140E6"/>
    <w:rsid w:val="00814784"/>
    <w:rsid w:val="00814C4D"/>
    <w:rsid w:val="00814F65"/>
    <w:rsid w:val="00815207"/>
    <w:rsid w:val="008158E0"/>
    <w:rsid w:val="0081621B"/>
    <w:rsid w:val="00817403"/>
    <w:rsid w:val="00817ABB"/>
    <w:rsid w:val="00817D52"/>
    <w:rsid w:val="00817E83"/>
    <w:rsid w:val="008215E1"/>
    <w:rsid w:val="008215F6"/>
    <w:rsid w:val="008219CC"/>
    <w:rsid w:val="00821A87"/>
    <w:rsid w:val="00821CAA"/>
    <w:rsid w:val="00822196"/>
    <w:rsid w:val="008221E6"/>
    <w:rsid w:val="00822B28"/>
    <w:rsid w:val="008234DE"/>
    <w:rsid w:val="00823DBF"/>
    <w:rsid w:val="008243C5"/>
    <w:rsid w:val="0082450D"/>
    <w:rsid w:val="00824AC0"/>
    <w:rsid w:val="00825285"/>
    <w:rsid w:val="00825679"/>
    <w:rsid w:val="008258A5"/>
    <w:rsid w:val="0082625A"/>
    <w:rsid w:val="0082628A"/>
    <w:rsid w:val="008264A5"/>
    <w:rsid w:val="00826695"/>
    <w:rsid w:val="008269E6"/>
    <w:rsid w:val="00826CE3"/>
    <w:rsid w:val="008276E5"/>
    <w:rsid w:val="0082779E"/>
    <w:rsid w:val="00827A85"/>
    <w:rsid w:val="00827D43"/>
    <w:rsid w:val="00827FC2"/>
    <w:rsid w:val="00830AEB"/>
    <w:rsid w:val="0083104E"/>
    <w:rsid w:val="008319A1"/>
    <w:rsid w:val="0083349F"/>
    <w:rsid w:val="00833D2F"/>
    <w:rsid w:val="00833FB5"/>
    <w:rsid w:val="00834329"/>
    <w:rsid w:val="00834B16"/>
    <w:rsid w:val="00834E34"/>
    <w:rsid w:val="0083502E"/>
    <w:rsid w:val="008351E4"/>
    <w:rsid w:val="008353A6"/>
    <w:rsid w:val="0083623E"/>
    <w:rsid w:val="008366A5"/>
    <w:rsid w:val="00836C04"/>
    <w:rsid w:val="00836C8F"/>
    <w:rsid w:val="00836EAA"/>
    <w:rsid w:val="00836EFA"/>
    <w:rsid w:val="008370D1"/>
    <w:rsid w:val="008371F1"/>
    <w:rsid w:val="008376FD"/>
    <w:rsid w:val="00840788"/>
    <w:rsid w:val="008409C0"/>
    <w:rsid w:val="00841DD1"/>
    <w:rsid w:val="00842100"/>
    <w:rsid w:val="008427DA"/>
    <w:rsid w:val="00842D06"/>
    <w:rsid w:val="00842E8C"/>
    <w:rsid w:val="00842EC6"/>
    <w:rsid w:val="00843749"/>
    <w:rsid w:val="008438D9"/>
    <w:rsid w:val="00843B07"/>
    <w:rsid w:val="008442D3"/>
    <w:rsid w:val="0084529A"/>
    <w:rsid w:val="0084574F"/>
    <w:rsid w:val="00845781"/>
    <w:rsid w:val="00845C63"/>
    <w:rsid w:val="008466F1"/>
    <w:rsid w:val="00846AEF"/>
    <w:rsid w:val="00846B24"/>
    <w:rsid w:val="00846B4D"/>
    <w:rsid w:val="00846E57"/>
    <w:rsid w:val="00846F37"/>
    <w:rsid w:val="00847098"/>
    <w:rsid w:val="008474B7"/>
    <w:rsid w:val="00847739"/>
    <w:rsid w:val="00847D65"/>
    <w:rsid w:val="00850064"/>
    <w:rsid w:val="008519A7"/>
    <w:rsid w:val="00851AA2"/>
    <w:rsid w:val="00851DB7"/>
    <w:rsid w:val="008524DD"/>
    <w:rsid w:val="0085333F"/>
    <w:rsid w:val="008533A9"/>
    <w:rsid w:val="00853A36"/>
    <w:rsid w:val="00854081"/>
    <w:rsid w:val="00854BC9"/>
    <w:rsid w:val="00855138"/>
    <w:rsid w:val="008552D4"/>
    <w:rsid w:val="00855430"/>
    <w:rsid w:val="0085565B"/>
    <w:rsid w:val="00855C7D"/>
    <w:rsid w:val="0085668A"/>
    <w:rsid w:val="00856B55"/>
    <w:rsid w:val="008579A4"/>
    <w:rsid w:val="00857B63"/>
    <w:rsid w:val="00857E8B"/>
    <w:rsid w:val="00857F04"/>
    <w:rsid w:val="008604AA"/>
    <w:rsid w:val="0086058A"/>
    <w:rsid w:val="008609A2"/>
    <w:rsid w:val="00860F54"/>
    <w:rsid w:val="008611ED"/>
    <w:rsid w:val="00861491"/>
    <w:rsid w:val="00861A27"/>
    <w:rsid w:val="00861B16"/>
    <w:rsid w:val="008624FC"/>
    <w:rsid w:val="00862533"/>
    <w:rsid w:val="00862862"/>
    <w:rsid w:val="00863B19"/>
    <w:rsid w:val="00863DAE"/>
    <w:rsid w:val="00864BF2"/>
    <w:rsid w:val="00864DC5"/>
    <w:rsid w:val="0086536D"/>
    <w:rsid w:val="008653C2"/>
    <w:rsid w:val="00865BAC"/>
    <w:rsid w:val="00866997"/>
    <w:rsid w:val="00867064"/>
    <w:rsid w:val="00867104"/>
    <w:rsid w:val="00867A38"/>
    <w:rsid w:val="00867CB5"/>
    <w:rsid w:val="00867D81"/>
    <w:rsid w:val="0087071A"/>
    <w:rsid w:val="0087085C"/>
    <w:rsid w:val="0087111D"/>
    <w:rsid w:val="00871B17"/>
    <w:rsid w:val="00871C5F"/>
    <w:rsid w:val="00872BF7"/>
    <w:rsid w:val="0087300E"/>
    <w:rsid w:val="008736B7"/>
    <w:rsid w:val="00873AEE"/>
    <w:rsid w:val="00874611"/>
    <w:rsid w:val="00874693"/>
    <w:rsid w:val="00874CFF"/>
    <w:rsid w:val="00876482"/>
    <w:rsid w:val="008767C6"/>
    <w:rsid w:val="00876AE5"/>
    <w:rsid w:val="008771F6"/>
    <w:rsid w:val="0087740A"/>
    <w:rsid w:val="00881A51"/>
    <w:rsid w:val="00881B2D"/>
    <w:rsid w:val="00881DEC"/>
    <w:rsid w:val="008821CE"/>
    <w:rsid w:val="0088245C"/>
    <w:rsid w:val="0088272D"/>
    <w:rsid w:val="00882EE3"/>
    <w:rsid w:val="00883642"/>
    <w:rsid w:val="00883FDA"/>
    <w:rsid w:val="00884693"/>
    <w:rsid w:val="00884F22"/>
    <w:rsid w:val="00885E8F"/>
    <w:rsid w:val="00886012"/>
    <w:rsid w:val="00887298"/>
    <w:rsid w:val="00890353"/>
    <w:rsid w:val="0089130E"/>
    <w:rsid w:val="008915B3"/>
    <w:rsid w:val="00891EDE"/>
    <w:rsid w:val="00892714"/>
    <w:rsid w:val="00892FAB"/>
    <w:rsid w:val="0089330E"/>
    <w:rsid w:val="00893642"/>
    <w:rsid w:val="00893D54"/>
    <w:rsid w:val="00893FF8"/>
    <w:rsid w:val="00894449"/>
    <w:rsid w:val="00894679"/>
    <w:rsid w:val="00894B56"/>
    <w:rsid w:val="00894C5F"/>
    <w:rsid w:val="00894CE3"/>
    <w:rsid w:val="00895AD9"/>
    <w:rsid w:val="00895BC4"/>
    <w:rsid w:val="0089605E"/>
    <w:rsid w:val="008965BE"/>
    <w:rsid w:val="00896A43"/>
    <w:rsid w:val="008A0075"/>
    <w:rsid w:val="008A0A07"/>
    <w:rsid w:val="008A0F52"/>
    <w:rsid w:val="008A1045"/>
    <w:rsid w:val="008A1281"/>
    <w:rsid w:val="008A12E2"/>
    <w:rsid w:val="008A1CB8"/>
    <w:rsid w:val="008A217D"/>
    <w:rsid w:val="008A23C0"/>
    <w:rsid w:val="008A2D3F"/>
    <w:rsid w:val="008A3106"/>
    <w:rsid w:val="008A3D2A"/>
    <w:rsid w:val="008A5BE7"/>
    <w:rsid w:val="008A667C"/>
    <w:rsid w:val="008A6716"/>
    <w:rsid w:val="008A7029"/>
    <w:rsid w:val="008A7357"/>
    <w:rsid w:val="008B02FF"/>
    <w:rsid w:val="008B0751"/>
    <w:rsid w:val="008B0993"/>
    <w:rsid w:val="008B1052"/>
    <w:rsid w:val="008B1A78"/>
    <w:rsid w:val="008B1DBE"/>
    <w:rsid w:val="008B1FFB"/>
    <w:rsid w:val="008B2026"/>
    <w:rsid w:val="008B2C4F"/>
    <w:rsid w:val="008B3AFC"/>
    <w:rsid w:val="008B3BD0"/>
    <w:rsid w:val="008B4025"/>
    <w:rsid w:val="008B4600"/>
    <w:rsid w:val="008B5344"/>
    <w:rsid w:val="008B5FF3"/>
    <w:rsid w:val="008B699F"/>
    <w:rsid w:val="008B6D38"/>
    <w:rsid w:val="008B748B"/>
    <w:rsid w:val="008B7C00"/>
    <w:rsid w:val="008C1F68"/>
    <w:rsid w:val="008C3205"/>
    <w:rsid w:val="008C335D"/>
    <w:rsid w:val="008C36C6"/>
    <w:rsid w:val="008C37BE"/>
    <w:rsid w:val="008C3B45"/>
    <w:rsid w:val="008C3DA4"/>
    <w:rsid w:val="008C4722"/>
    <w:rsid w:val="008C4FFF"/>
    <w:rsid w:val="008C521C"/>
    <w:rsid w:val="008C531B"/>
    <w:rsid w:val="008C5729"/>
    <w:rsid w:val="008C6035"/>
    <w:rsid w:val="008C7738"/>
    <w:rsid w:val="008C7C80"/>
    <w:rsid w:val="008D05C0"/>
    <w:rsid w:val="008D091C"/>
    <w:rsid w:val="008D1092"/>
    <w:rsid w:val="008D132B"/>
    <w:rsid w:val="008D1559"/>
    <w:rsid w:val="008D21A2"/>
    <w:rsid w:val="008D36B9"/>
    <w:rsid w:val="008D4353"/>
    <w:rsid w:val="008D4584"/>
    <w:rsid w:val="008D4BC6"/>
    <w:rsid w:val="008D50B8"/>
    <w:rsid w:val="008D5292"/>
    <w:rsid w:val="008D530A"/>
    <w:rsid w:val="008D5479"/>
    <w:rsid w:val="008D559E"/>
    <w:rsid w:val="008D5C30"/>
    <w:rsid w:val="008D63A4"/>
    <w:rsid w:val="008D7020"/>
    <w:rsid w:val="008D76C3"/>
    <w:rsid w:val="008D7BBF"/>
    <w:rsid w:val="008E031F"/>
    <w:rsid w:val="008E2220"/>
    <w:rsid w:val="008E2C81"/>
    <w:rsid w:val="008E3073"/>
    <w:rsid w:val="008E4BEB"/>
    <w:rsid w:val="008E4F2C"/>
    <w:rsid w:val="008E521F"/>
    <w:rsid w:val="008E597D"/>
    <w:rsid w:val="008E5B77"/>
    <w:rsid w:val="008E66AB"/>
    <w:rsid w:val="008E6776"/>
    <w:rsid w:val="008E6D1A"/>
    <w:rsid w:val="008E6EAB"/>
    <w:rsid w:val="008E7225"/>
    <w:rsid w:val="008E7B55"/>
    <w:rsid w:val="008F01ED"/>
    <w:rsid w:val="008F0594"/>
    <w:rsid w:val="008F1207"/>
    <w:rsid w:val="008F132A"/>
    <w:rsid w:val="008F1631"/>
    <w:rsid w:val="008F18E7"/>
    <w:rsid w:val="008F190B"/>
    <w:rsid w:val="008F1B0B"/>
    <w:rsid w:val="008F2082"/>
    <w:rsid w:val="008F2622"/>
    <w:rsid w:val="008F2CF4"/>
    <w:rsid w:val="008F2E4E"/>
    <w:rsid w:val="008F32A4"/>
    <w:rsid w:val="008F3B02"/>
    <w:rsid w:val="008F3B74"/>
    <w:rsid w:val="008F3DD1"/>
    <w:rsid w:val="008F52CD"/>
    <w:rsid w:val="008F53B7"/>
    <w:rsid w:val="008F599F"/>
    <w:rsid w:val="008F5F00"/>
    <w:rsid w:val="008F66F3"/>
    <w:rsid w:val="008F6D07"/>
    <w:rsid w:val="008F6F39"/>
    <w:rsid w:val="008F7005"/>
    <w:rsid w:val="008F796A"/>
    <w:rsid w:val="009007C6"/>
    <w:rsid w:val="00900A70"/>
    <w:rsid w:val="009014FC"/>
    <w:rsid w:val="00901C9F"/>
    <w:rsid w:val="009020D1"/>
    <w:rsid w:val="009026F9"/>
    <w:rsid w:val="00902811"/>
    <w:rsid w:val="00902A8A"/>
    <w:rsid w:val="00903198"/>
    <w:rsid w:val="0090385B"/>
    <w:rsid w:val="009047AC"/>
    <w:rsid w:val="00904ABF"/>
    <w:rsid w:val="00904BE3"/>
    <w:rsid w:val="009052D4"/>
    <w:rsid w:val="00905AAD"/>
    <w:rsid w:val="00906A3F"/>
    <w:rsid w:val="0090783A"/>
    <w:rsid w:val="009108EB"/>
    <w:rsid w:val="00910CC9"/>
    <w:rsid w:val="00911EA3"/>
    <w:rsid w:val="00912004"/>
    <w:rsid w:val="00912209"/>
    <w:rsid w:val="00912D36"/>
    <w:rsid w:val="0091467C"/>
    <w:rsid w:val="009147AE"/>
    <w:rsid w:val="009157B8"/>
    <w:rsid w:val="00915CC4"/>
    <w:rsid w:val="00916D45"/>
    <w:rsid w:val="009171E7"/>
    <w:rsid w:val="009204F6"/>
    <w:rsid w:val="009205DB"/>
    <w:rsid w:val="00921F48"/>
    <w:rsid w:val="0092252E"/>
    <w:rsid w:val="00922777"/>
    <w:rsid w:val="00922BA1"/>
    <w:rsid w:val="00923529"/>
    <w:rsid w:val="00923B21"/>
    <w:rsid w:val="00923CBE"/>
    <w:rsid w:val="00923E41"/>
    <w:rsid w:val="00923E96"/>
    <w:rsid w:val="0092407C"/>
    <w:rsid w:val="00924DE7"/>
    <w:rsid w:val="00925622"/>
    <w:rsid w:val="00925929"/>
    <w:rsid w:val="00925FA5"/>
    <w:rsid w:val="0092735D"/>
    <w:rsid w:val="00927646"/>
    <w:rsid w:val="009314F3"/>
    <w:rsid w:val="00931708"/>
    <w:rsid w:val="009318E9"/>
    <w:rsid w:val="009324DF"/>
    <w:rsid w:val="00934052"/>
    <w:rsid w:val="00934674"/>
    <w:rsid w:val="0093483B"/>
    <w:rsid w:val="00934A7B"/>
    <w:rsid w:val="00934C65"/>
    <w:rsid w:val="00934DE6"/>
    <w:rsid w:val="00934EBE"/>
    <w:rsid w:val="009354B4"/>
    <w:rsid w:val="0093590E"/>
    <w:rsid w:val="00936671"/>
    <w:rsid w:val="0093682B"/>
    <w:rsid w:val="00936DC4"/>
    <w:rsid w:val="0093769B"/>
    <w:rsid w:val="00937717"/>
    <w:rsid w:val="009411B5"/>
    <w:rsid w:val="0094146B"/>
    <w:rsid w:val="009416BD"/>
    <w:rsid w:val="0094177F"/>
    <w:rsid w:val="009419F9"/>
    <w:rsid w:val="00941E45"/>
    <w:rsid w:val="00942BBC"/>
    <w:rsid w:val="00942C42"/>
    <w:rsid w:val="00942DBD"/>
    <w:rsid w:val="00942E64"/>
    <w:rsid w:val="00943044"/>
    <w:rsid w:val="009440C7"/>
    <w:rsid w:val="00944200"/>
    <w:rsid w:val="00944ADC"/>
    <w:rsid w:val="00944FA4"/>
    <w:rsid w:val="0094502E"/>
    <w:rsid w:val="00945B6D"/>
    <w:rsid w:val="00946E78"/>
    <w:rsid w:val="00947160"/>
    <w:rsid w:val="009476D7"/>
    <w:rsid w:val="00947A9F"/>
    <w:rsid w:val="00950C4B"/>
    <w:rsid w:val="00950EB5"/>
    <w:rsid w:val="00952780"/>
    <w:rsid w:val="00952BED"/>
    <w:rsid w:val="00952CB2"/>
    <w:rsid w:val="00952E17"/>
    <w:rsid w:val="00952EC3"/>
    <w:rsid w:val="00954549"/>
    <w:rsid w:val="00954675"/>
    <w:rsid w:val="00954965"/>
    <w:rsid w:val="009553E0"/>
    <w:rsid w:val="00955983"/>
    <w:rsid w:val="00955A0F"/>
    <w:rsid w:val="00955AE9"/>
    <w:rsid w:val="00955C92"/>
    <w:rsid w:val="009572D5"/>
    <w:rsid w:val="00957F4A"/>
    <w:rsid w:val="00957F8F"/>
    <w:rsid w:val="0096086D"/>
    <w:rsid w:val="00960A5B"/>
    <w:rsid w:val="00960D6B"/>
    <w:rsid w:val="009612D4"/>
    <w:rsid w:val="009612E8"/>
    <w:rsid w:val="009613BD"/>
    <w:rsid w:val="00961892"/>
    <w:rsid w:val="00961BD8"/>
    <w:rsid w:val="00961EFD"/>
    <w:rsid w:val="00962D61"/>
    <w:rsid w:val="00963152"/>
    <w:rsid w:val="00963D8D"/>
    <w:rsid w:val="0096559D"/>
    <w:rsid w:val="00966006"/>
    <w:rsid w:val="0096668F"/>
    <w:rsid w:val="009668E9"/>
    <w:rsid w:val="00966A68"/>
    <w:rsid w:val="0096707D"/>
    <w:rsid w:val="009670DA"/>
    <w:rsid w:val="009677CF"/>
    <w:rsid w:val="00967A19"/>
    <w:rsid w:val="00967FDE"/>
    <w:rsid w:val="00970364"/>
    <w:rsid w:val="00970526"/>
    <w:rsid w:val="00970B74"/>
    <w:rsid w:val="009712E4"/>
    <w:rsid w:val="00971826"/>
    <w:rsid w:val="00971C39"/>
    <w:rsid w:val="00972C62"/>
    <w:rsid w:val="009730A2"/>
    <w:rsid w:val="00973464"/>
    <w:rsid w:val="00973B53"/>
    <w:rsid w:val="00973E1C"/>
    <w:rsid w:val="00974F7C"/>
    <w:rsid w:val="0097524F"/>
    <w:rsid w:val="0097587E"/>
    <w:rsid w:val="009764F6"/>
    <w:rsid w:val="009773F5"/>
    <w:rsid w:val="00981675"/>
    <w:rsid w:val="0098194C"/>
    <w:rsid w:val="00981A19"/>
    <w:rsid w:val="0098227B"/>
    <w:rsid w:val="0098239D"/>
    <w:rsid w:val="00982400"/>
    <w:rsid w:val="00982512"/>
    <w:rsid w:val="0098335D"/>
    <w:rsid w:val="009833AB"/>
    <w:rsid w:val="009833CB"/>
    <w:rsid w:val="009836E4"/>
    <w:rsid w:val="00983855"/>
    <w:rsid w:val="00984529"/>
    <w:rsid w:val="00984FC2"/>
    <w:rsid w:val="0098523B"/>
    <w:rsid w:val="00987AF6"/>
    <w:rsid w:val="0099072A"/>
    <w:rsid w:val="00990B85"/>
    <w:rsid w:val="00991515"/>
    <w:rsid w:val="00991632"/>
    <w:rsid w:val="00991917"/>
    <w:rsid w:val="0099218B"/>
    <w:rsid w:val="0099221A"/>
    <w:rsid w:val="00992A22"/>
    <w:rsid w:val="00992E8F"/>
    <w:rsid w:val="00992EE9"/>
    <w:rsid w:val="00993547"/>
    <w:rsid w:val="0099370A"/>
    <w:rsid w:val="009937CB"/>
    <w:rsid w:val="00993820"/>
    <w:rsid w:val="00993F8E"/>
    <w:rsid w:val="009942D8"/>
    <w:rsid w:val="00994657"/>
    <w:rsid w:val="009946F2"/>
    <w:rsid w:val="00995B4C"/>
    <w:rsid w:val="00995D07"/>
    <w:rsid w:val="00995E6A"/>
    <w:rsid w:val="0099602F"/>
    <w:rsid w:val="00996731"/>
    <w:rsid w:val="00997ED9"/>
    <w:rsid w:val="00997EE1"/>
    <w:rsid w:val="00997FD4"/>
    <w:rsid w:val="009A011F"/>
    <w:rsid w:val="009A084E"/>
    <w:rsid w:val="009A098D"/>
    <w:rsid w:val="009A10A3"/>
    <w:rsid w:val="009A13CA"/>
    <w:rsid w:val="009A2639"/>
    <w:rsid w:val="009A2AB1"/>
    <w:rsid w:val="009A2D4F"/>
    <w:rsid w:val="009A35DB"/>
    <w:rsid w:val="009A3EB6"/>
    <w:rsid w:val="009A401C"/>
    <w:rsid w:val="009A40D8"/>
    <w:rsid w:val="009A4C10"/>
    <w:rsid w:val="009A54E0"/>
    <w:rsid w:val="009A5BDB"/>
    <w:rsid w:val="009A606B"/>
    <w:rsid w:val="009A6406"/>
    <w:rsid w:val="009A6E77"/>
    <w:rsid w:val="009A731F"/>
    <w:rsid w:val="009B09FC"/>
    <w:rsid w:val="009B0A9A"/>
    <w:rsid w:val="009B1664"/>
    <w:rsid w:val="009B16DE"/>
    <w:rsid w:val="009B264A"/>
    <w:rsid w:val="009B2A7C"/>
    <w:rsid w:val="009B37AF"/>
    <w:rsid w:val="009B37DD"/>
    <w:rsid w:val="009B3815"/>
    <w:rsid w:val="009B3DD6"/>
    <w:rsid w:val="009B4889"/>
    <w:rsid w:val="009B4C45"/>
    <w:rsid w:val="009B4C7F"/>
    <w:rsid w:val="009B55A4"/>
    <w:rsid w:val="009B586E"/>
    <w:rsid w:val="009B5E10"/>
    <w:rsid w:val="009B5EE9"/>
    <w:rsid w:val="009B613E"/>
    <w:rsid w:val="009B6250"/>
    <w:rsid w:val="009B665A"/>
    <w:rsid w:val="009B6811"/>
    <w:rsid w:val="009B79E9"/>
    <w:rsid w:val="009B7AED"/>
    <w:rsid w:val="009C022D"/>
    <w:rsid w:val="009C02CF"/>
    <w:rsid w:val="009C050D"/>
    <w:rsid w:val="009C1BE0"/>
    <w:rsid w:val="009C1D71"/>
    <w:rsid w:val="009C1F49"/>
    <w:rsid w:val="009C2244"/>
    <w:rsid w:val="009C238F"/>
    <w:rsid w:val="009C2415"/>
    <w:rsid w:val="009C299C"/>
    <w:rsid w:val="009C47E3"/>
    <w:rsid w:val="009C5524"/>
    <w:rsid w:val="009C59A3"/>
    <w:rsid w:val="009C61AC"/>
    <w:rsid w:val="009C681D"/>
    <w:rsid w:val="009C6D52"/>
    <w:rsid w:val="009C7EC8"/>
    <w:rsid w:val="009D0188"/>
    <w:rsid w:val="009D023A"/>
    <w:rsid w:val="009D02B4"/>
    <w:rsid w:val="009D0563"/>
    <w:rsid w:val="009D0B1C"/>
    <w:rsid w:val="009D1CD0"/>
    <w:rsid w:val="009D1ED2"/>
    <w:rsid w:val="009D2480"/>
    <w:rsid w:val="009D3568"/>
    <w:rsid w:val="009D3D7B"/>
    <w:rsid w:val="009D3E2E"/>
    <w:rsid w:val="009D3FA5"/>
    <w:rsid w:val="009D4800"/>
    <w:rsid w:val="009D4BD5"/>
    <w:rsid w:val="009D5AB1"/>
    <w:rsid w:val="009D5AFC"/>
    <w:rsid w:val="009D5CCD"/>
    <w:rsid w:val="009D5F75"/>
    <w:rsid w:val="009D6A66"/>
    <w:rsid w:val="009E07A8"/>
    <w:rsid w:val="009E1C01"/>
    <w:rsid w:val="009E1EC4"/>
    <w:rsid w:val="009E1F50"/>
    <w:rsid w:val="009E2746"/>
    <w:rsid w:val="009E29B2"/>
    <w:rsid w:val="009E3282"/>
    <w:rsid w:val="009E38A7"/>
    <w:rsid w:val="009E4687"/>
    <w:rsid w:val="009E4A9E"/>
    <w:rsid w:val="009E4B21"/>
    <w:rsid w:val="009E4B95"/>
    <w:rsid w:val="009E4CCE"/>
    <w:rsid w:val="009E5DB7"/>
    <w:rsid w:val="009E6552"/>
    <w:rsid w:val="009E6700"/>
    <w:rsid w:val="009E68FB"/>
    <w:rsid w:val="009E7FA6"/>
    <w:rsid w:val="009F0976"/>
    <w:rsid w:val="009F0D71"/>
    <w:rsid w:val="009F1037"/>
    <w:rsid w:val="009F1136"/>
    <w:rsid w:val="009F12A4"/>
    <w:rsid w:val="009F153F"/>
    <w:rsid w:val="009F3396"/>
    <w:rsid w:val="009F3DFC"/>
    <w:rsid w:val="009F4DA2"/>
    <w:rsid w:val="009F5780"/>
    <w:rsid w:val="009F68CE"/>
    <w:rsid w:val="009F6EF4"/>
    <w:rsid w:val="009F74D7"/>
    <w:rsid w:val="00A012E0"/>
    <w:rsid w:val="00A016BF"/>
    <w:rsid w:val="00A0176A"/>
    <w:rsid w:val="00A01971"/>
    <w:rsid w:val="00A01C97"/>
    <w:rsid w:val="00A0215D"/>
    <w:rsid w:val="00A02664"/>
    <w:rsid w:val="00A02700"/>
    <w:rsid w:val="00A0309B"/>
    <w:rsid w:val="00A03932"/>
    <w:rsid w:val="00A04CC5"/>
    <w:rsid w:val="00A04D10"/>
    <w:rsid w:val="00A04F90"/>
    <w:rsid w:val="00A050D7"/>
    <w:rsid w:val="00A05471"/>
    <w:rsid w:val="00A05646"/>
    <w:rsid w:val="00A05F90"/>
    <w:rsid w:val="00A0611B"/>
    <w:rsid w:val="00A06399"/>
    <w:rsid w:val="00A07300"/>
    <w:rsid w:val="00A1145B"/>
    <w:rsid w:val="00A11DED"/>
    <w:rsid w:val="00A11EBD"/>
    <w:rsid w:val="00A1343B"/>
    <w:rsid w:val="00A1379D"/>
    <w:rsid w:val="00A137FA"/>
    <w:rsid w:val="00A13C6C"/>
    <w:rsid w:val="00A13D45"/>
    <w:rsid w:val="00A14098"/>
    <w:rsid w:val="00A14286"/>
    <w:rsid w:val="00A1455E"/>
    <w:rsid w:val="00A14760"/>
    <w:rsid w:val="00A15078"/>
    <w:rsid w:val="00A157D3"/>
    <w:rsid w:val="00A15996"/>
    <w:rsid w:val="00A15A32"/>
    <w:rsid w:val="00A1627F"/>
    <w:rsid w:val="00A163C7"/>
    <w:rsid w:val="00A16479"/>
    <w:rsid w:val="00A16C63"/>
    <w:rsid w:val="00A1732A"/>
    <w:rsid w:val="00A20797"/>
    <w:rsid w:val="00A207FA"/>
    <w:rsid w:val="00A20979"/>
    <w:rsid w:val="00A20DB7"/>
    <w:rsid w:val="00A20E6C"/>
    <w:rsid w:val="00A21632"/>
    <w:rsid w:val="00A21C61"/>
    <w:rsid w:val="00A22152"/>
    <w:rsid w:val="00A221D9"/>
    <w:rsid w:val="00A2237B"/>
    <w:rsid w:val="00A22859"/>
    <w:rsid w:val="00A240DA"/>
    <w:rsid w:val="00A25EC7"/>
    <w:rsid w:val="00A26F1E"/>
    <w:rsid w:val="00A30171"/>
    <w:rsid w:val="00A306BC"/>
    <w:rsid w:val="00A31552"/>
    <w:rsid w:val="00A31553"/>
    <w:rsid w:val="00A317A5"/>
    <w:rsid w:val="00A31969"/>
    <w:rsid w:val="00A322F9"/>
    <w:rsid w:val="00A323DA"/>
    <w:rsid w:val="00A3251D"/>
    <w:rsid w:val="00A3260A"/>
    <w:rsid w:val="00A32DAD"/>
    <w:rsid w:val="00A32F90"/>
    <w:rsid w:val="00A3301A"/>
    <w:rsid w:val="00A33749"/>
    <w:rsid w:val="00A33ACE"/>
    <w:rsid w:val="00A34191"/>
    <w:rsid w:val="00A34C28"/>
    <w:rsid w:val="00A34E03"/>
    <w:rsid w:val="00A35DFF"/>
    <w:rsid w:val="00A35E95"/>
    <w:rsid w:val="00A3633D"/>
    <w:rsid w:val="00A367D0"/>
    <w:rsid w:val="00A36FFE"/>
    <w:rsid w:val="00A370D3"/>
    <w:rsid w:val="00A37665"/>
    <w:rsid w:val="00A40AEA"/>
    <w:rsid w:val="00A40C84"/>
    <w:rsid w:val="00A4140F"/>
    <w:rsid w:val="00A4194D"/>
    <w:rsid w:val="00A41C18"/>
    <w:rsid w:val="00A42035"/>
    <w:rsid w:val="00A4330E"/>
    <w:rsid w:val="00A43A01"/>
    <w:rsid w:val="00A44764"/>
    <w:rsid w:val="00A45242"/>
    <w:rsid w:val="00A45468"/>
    <w:rsid w:val="00A459A3"/>
    <w:rsid w:val="00A459B7"/>
    <w:rsid w:val="00A462D2"/>
    <w:rsid w:val="00A466A5"/>
    <w:rsid w:val="00A47EC6"/>
    <w:rsid w:val="00A50809"/>
    <w:rsid w:val="00A5140B"/>
    <w:rsid w:val="00A51436"/>
    <w:rsid w:val="00A521E8"/>
    <w:rsid w:val="00A52F1C"/>
    <w:rsid w:val="00A5662B"/>
    <w:rsid w:val="00A56C00"/>
    <w:rsid w:val="00A56C91"/>
    <w:rsid w:val="00A56E62"/>
    <w:rsid w:val="00A57761"/>
    <w:rsid w:val="00A57875"/>
    <w:rsid w:val="00A57A15"/>
    <w:rsid w:val="00A57F7E"/>
    <w:rsid w:val="00A601DA"/>
    <w:rsid w:val="00A602E8"/>
    <w:rsid w:val="00A606FA"/>
    <w:rsid w:val="00A607CB"/>
    <w:rsid w:val="00A608EC"/>
    <w:rsid w:val="00A60B37"/>
    <w:rsid w:val="00A60BFC"/>
    <w:rsid w:val="00A6121A"/>
    <w:rsid w:val="00A61554"/>
    <w:rsid w:val="00A61B30"/>
    <w:rsid w:val="00A625F9"/>
    <w:rsid w:val="00A626EB"/>
    <w:rsid w:val="00A62756"/>
    <w:rsid w:val="00A638CC"/>
    <w:rsid w:val="00A63948"/>
    <w:rsid w:val="00A63FFF"/>
    <w:rsid w:val="00A64BAF"/>
    <w:rsid w:val="00A64CE1"/>
    <w:rsid w:val="00A657E9"/>
    <w:rsid w:val="00A66054"/>
    <w:rsid w:val="00A66349"/>
    <w:rsid w:val="00A67371"/>
    <w:rsid w:val="00A67CE3"/>
    <w:rsid w:val="00A70094"/>
    <w:rsid w:val="00A7135E"/>
    <w:rsid w:val="00A71B9E"/>
    <w:rsid w:val="00A72519"/>
    <w:rsid w:val="00A72658"/>
    <w:rsid w:val="00A7293C"/>
    <w:rsid w:val="00A7298A"/>
    <w:rsid w:val="00A73F1A"/>
    <w:rsid w:val="00A74E7D"/>
    <w:rsid w:val="00A74F73"/>
    <w:rsid w:val="00A76343"/>
    <w:rsid w:val="00A76CEB"/>
    <w:rsid w:val="00A771D0"/>
    <w:rsid w:val="00A77A80"/>
    <w:rsid w:val="00A806DB"/>
    <w:rsid w:val="00A80A83"/>
    <w:rsid w:val="00A813C9"/>
    <w:rsid w:val="00A81514"/>
    <w:rsid w:val="00A81C63"/>
    <w:rsid w:val="00A81DF0"/>
    <w:rsid w:val="00A81F87"/>
    <w:rsid w:val="00A825C1"/>
    <w:rsid w:val="00A826E7"/>
    <w:rsid w:val="00A82813"/>
    <w:rsid w:val="00A82B1B"/>
    <w:rsid w:val="00A8321A"/>
    <w:rsid w:val="00A836E4"/>
    <w:rsid w:val="00A83765"/>
    <w:rsid w:val="00A83986"/>
    <w:rsid w:val="00A83DE4"/>
    <w:rsid w:val="00A85659"/>
    <w:rsid w:val="00A85769"/>
    <w:rsid w:val="00A8582E"/>
    <w:rsid w:val="00A858B3"/>
    <w:rsid w:val="00A85D90"/>
    <w:rsid w:val="00A85E22"/>
    <w:rsid w:val="00A86404"/>
    <w:rsid w:val="00A869F7"/>
    <w:rsid w:val="00A86D99"/>
    <w:rsid w:val="00A86DB0"/>
    <w:rsid w:val="00A86F46"/>
    <w:rsid w:val="00A873D5"/>
    <w:rsid w:val="00A90296"/>
    <w:rsid w:val="00A90615"/>
    <w:rsid w:val="00A90E98"/>
    <w:rsid w:val="00A90EA8"/>
    <w:rsid w:val="00A920D6"/>
    <w:rsid w:val="00A92DCF"/>
    <w:rsid w:val="00A9381E"/>
    <w:rsid w:val="00A9394D"/>
    <w:rsid w:val="00A93BDA"/>
    <w:rsid w:val="00A93C38"/>
    <w:rsid w:val="00A9465D"/>
    <w:rsid w:val="00A946AC"/>
    <w:rsid w:val="00A97044"/>
    <w:rsid w:val="00A971D7"/>
    <w:rsid w:val="00A976B4"/>
    <w:rsid w:val="00AA0019"/>
    <w:rsid w:val="00AA0F96"/>
    <w:rsid w:val="00AA1298"/>
    <w:rsid w:val="00AA1B5F"/>
    <w:rsid w:val="00AA265E"/>
    <w:rsid w:val="00AA270D"/>
    <w:rsid w:val="00AA2B13"/>
    <w:rsid w:val="00AA2E54"/>
    <w:rsid w:val="00AA2EB3"/>
    <w:rsid w:val="00AA2ECC"/>
    <w:rsid w:val="00AA34A6"/>
    <w:rsid w:val="00AA3CD7"/>
    <w:rsid w:val="00AA44E2"/>
    <w:rsid w:val="00AA4ED0"/>
    <w:rsid w:val="00AA4F27"/>
    <w:rsid w:val="00AA5E4C"/>
    <w:rsid w:val="00AA6E47"/>
    <w:rsid w:val="00AA6FF7"/>
    <w:rsid w:val="00AA7F3B"/>
    <w:rsid w:val="00AB0C39"/>
    <w:rsid w:val="00AB0FA7"/>
    <w:rsid w:val="00AB1201"/>
    <w:rsid w:val="00AB1214"/>
    <w:rsid w:val="00AB1A08"/>
    <w:rsid w:val="00AB240E"/>
    <w:rsid w:val="00AB3832"/>
    <w:rsid w:val="00AB3980"/>
    <w:rsid w:val="00AB3B61"/>
    <w:rsid w:val="00AB4025"/>
    <w:rsid w:val="00AB403A"/>
    <w:rsid w:val="00AB50BE"/>
    <w:rsid w:val="00AB5174"/>
    <w:rsid w:val="00AB5D46"/>
    <w:rsid w:val="00AB784B"/>
    <w:rsid w:val="00AB7E5C"/>
    <w:rsid w:val="00AC0267"/>
    <w:rsid w:val="00AC034A"/>
    <w:rsid w:val="00AC0678"/>
    <w:rsid w:val="00AC06F6"/>
    <w:rsid w:val="00AC21A8"/>
    <w:rsid w:val="00AC2BBA"/>
    <w:rsid w:val="00AC31C6"/>
    <w:rsid w:val="00AC3834"/>
    <w:rsid w:val="00AC39DB"/>
    <w:rsid w:val="00AC3B01"/>
    <w:rsid w:val="00AC3FF2"/>
    <w:rsid w:val="00AC4DBB"/>
    <w:rsid w:val="00AC5243"/>
    <w:rsid w:val="00AC5254"/>
    <w:rsid w:val="00AC57C3"/>
    <w:rsid w:val="00AC59E2"/>
    <w:rsid w:val="00AC5A7F"/>
    <w:rsid w:val="00AC632C"/>
    <w:rsid w:val="00AC655D"/>
    <w:rsid w:val="00AC6F06"/>
    <w:rsid w:val="00AC72AF"/>
    <w:rsid w:val="00AD0128"/>
    <w:rsid w:val="00AD0360"/>
    <w:rsid w:val="00AD05BB"/>
    <w:rsid w:val="00AD08ED"/>
    <w:rsid w:val="00AD094B"/>
    <w:rsid w:val="00AD0AE8"/>
    <w:rsid w:val="00AD146C"/>
    <w:rsid w:val="00AD1DC0"/>
    <w:rsid w:val="00AD2202"/>
    <w:rsid w:val="00AD23CD"/>
    <w:rsid w:val="00AD25DD"/>
    <w:rsid w:val="00AD2723"/>
    <w:rsid w:val="00AD2986"/>
    <w:rsid w:val="00AD3473"/>
    <w:rsid w:val="00AD383E"/>
    <w:rsid w:val="00AD3D2D"/>
    <w:rsid w:val="00AD3EAE"/>
    <w:rsid w:val="00AD4B4C"/>
    <w:rsid w:val="00AD53AD"/>
    <w:rsid w:val="00AD5D58"/>
    <w:rsid w:val="00AD63CD"/>
    <w:rsid w:val="00AD64AC"/>
    <w:rsid w:val="00AE10B7"/>
    <w:rsid w:val="00AE13FC"/>
    <w:rsid w:val="00AE1459"/>
    <w:rsid w:val="00AE1B3B"/>
    <w:rsid w:val="00AE24AF"/>
    <w:rsid w:val="00AE26F0"/>
    <w:rsid w:val="00AE372B"/>
    <w:rsid w:val="00AE3D74"/>
    <w:rsid w:val="00AE3E5B"/>
    <w:rsid w:val="00AE4009"/>
    <w:rsid w:val="00AE524C"/>
    <w:rsid w:val="00AE5ABE"/>
    <w:rsid w:val="00AE6CC2"/>
    <w:rsid w:val="00AE71EE"/>
    <w:rsid w:val="00AE788F"/>
    <w:rsid w:val="00AE7AE1"/>
    <w:rsid w:val="00AF015B"/>
    <w:rsid w:val="00AF0695"/>
    <w:rsid w:val="00AF0DBE"/>
    <w:rsid w:val="00AF12AB"/>
    <w:rsid w:val="00AF1454"/>
    <w:rsid w:val="00AF2B43"/>
    <w:rsid w:val="00AF3242"/>
    <w:rsid w:val="00AF3AB4"/>
    <w:rsid w:val="00AF3CB8"/>
    <w:rsid w:val="00AF4DEF"/>
    <w:rsid w:val="00AF5348"/>
    <w:rsid w:val="00AF5431"/>
    <w:rsid w:val="00AF5898"/>
    <w:rsid w:val="00AF6955"/>
    <w:rsid w:val="00AF717F"/>
    <w:rsid w:val="00AF77ED"/>
    <w:rsid w:val="00AF7B90"/>
    <w:rsid w:val="00B0004A"/>
    <w:rsid w:val="00B0008B"/>
    <w:rsid w:val="00B00E73"/>
    <w:rsid w:val="00B01A69"/>
    <w:rsid w:val="00B02043"/>
    <w:rsid w:val="00B020B6"/>
    <w:rsid w:val="00B02A59"/>
    <w:rsid w:val="00B02EB3"/>
    <w:rsid w:val="00B0359D"/>
    <w:rsid w:val="00B03732"/>
    <w:rsid w:val="00B05054"/>
    <w:rsid w:val="00B051F2"/>
    <w:rsid w:val="00B060A7"/>
    <w:rsid w:val="00B06B6F"/>
    <w:rsid w:val="00B0741E"/>
    <w:rsid w:val="00B075A8"/>
    <w:rsid w:val="00B1036B"/>
    <w:rsid w:val="00B11334"/>
    <w:rsid w:val="00B113EC"/>
    <w:rsid w:val="00B1175E"/>
    <w:rsid w:val="00B11A56"/>
    <w:rsid w:val="00B11B6B"/>
    <w:rsid w:val="00B1291A"/>
    <w:rsid w:val="00B12D43"/>
    <w:rsid w:val="00B131D9"/>
    <w:rsid w:val="00B14D2E"/>
    <w:rsid w:val="00B155DE"/>
    <w:rsid w:val="00B15E47"/>
    <w:rsid w:val="00B1608D"/>
    <w:rsid w:val="00B1656C"/>
    <w:rsid w:val="00B17148"/>
    <w:rsid w:val="00B2026B"/>
    <w:rsid w:val="00B209E6"/>
    <w:rsid w:val="00B21113"/>
    <w:rsid w:val="00B213FD"/>
    <w:rsid w:val="00B2151C"/>
    <w:rsid w:val="00B21524"/>
    <w:rsid w:val="00B21534"/>
    <w:rsid w:val="00B22881"/>
    <w:rsid w:val="00B22B14"/>
    <w:rsid w:val="00B2300B"/>
    <w:rsid w:val="00B2342C"/>
    <w:rsid w:val="00B23DED"/>
    <w:rsid w:val="00B240CE"/>
    <w:rsid w:val="00B25209"/>
    <w:rsid w:val="00B25334"/>
    <w:rsid w:val="00B253D2"/>
    <w:rsid w:val="00B257AE"/>
    <w:rsid w:val="00B257D8"/>
    <w:rsid w:val="00B269A1"/>
    <w:rsid w:val="00B27970"/>
    <w:rsid w:val="00B314FC"/>
    <w:rsid w:val="00B316CB"/>
    <w:rsid w:val="00B323B9"/>
    <w:rsid w:val="00B3328E"/>
    <w:rsid w:val="00B3334E"/>
    <w:rsid w:val="00B33549"/>
    <w:rsid w:val="00B33813"/>
    <w:rsid w:val="00B33A49"/>
    <w:rsid w:val="00B33C08"/>
    <w:rsid w:val="00B33F45"/>
    <w:rsid w:val="00B34F56"/>
    <w:rsid w:val="00B354DB"/>
    <w:rsid w:val="00B3698B"/>
    <w:rsid w:val="00B36C50"/>
    <w:rsid w:val="00B36D1E"/>
    <w:rsid w:val="00B37911"/>
    <w:rsid w:val="00B417AB"/>
    <w:rsid w:val="00B437C3"/>
    <w:rsid w:val="00B44185"/>
    <w:rsid w:val="00B447F0"/>
    <w:rsid w:val="00B448B1"/>
    <w:rsid w:val="00B44CE8"/>
    <w:rsid w:val="00B45237"/>
    <w:rsid w:val="00B455AC"/>
    <w:rsid w:val="00B4599E"/>
    <w:rsid w:val="00B45AD2"/>
    <w:rsid w:val="00B46B62"/>
    <w:rsid w:val="00B47686"/>
    <w:rsid w:val="00B476C3"/>
    <w:rsid w:val="00B503FC"/>
    <w:rsid w:val="00B505E7"/>
    <w:rsid w:val="00B50740"/>
    <w:rsid w:val="00B50935"/>
    <w:rsid w:val="00B51394"/>
    <w:rsid w:val="00B5186F"/>
    <w:rsid w:val="00B53027"/>
    <w:rsid w:val="00B5306C"/>
    <w:rsid w:val="00B53171"/>
    <w:rsid w:val="00B53851"/>
    <w:rsid w:val="00B53A04"/>
    <w:rsid w:val="00B53AB9"/>
    <w:rsid w:val="00B54529"/>
    <w:rsid w:val="00B54566"/>
    <w:rsid w:val="00B55403"/>
    <w:rsid w:val="00B56252"/>
    <w:rsid w:val="00B56691"/>
    <w:rsid w:val="00B5715D"/>
    <w:rsid w:val="00B57D41"/>
    <w:rsid w:val="00B57E32"/>
    <w:rsid w:val="00B600CB"/>
    <w:rsid w:val="00B60516"/>
    <w:rsid w:val="00B60998"/>
    <w:rsid w:val="00B6196D"/>
    <w:rsid w:val="00B619B1"/>
    <w:rsid w:val="00B61D14"/>
    <w:rsid w:val="00B6299F"/>
    <w:rsid w:val="00B62D44"/>
    <w:rsid w:val="00B63CEB"/>
    <w:rsid w:val="00B65011"/>
    <w:rsid w:val="00B6583F"/>
    <w:rsid w:val="00B6584C"/>
    <w:rsid w:val="00B66537"/>
    <w:rsid w:val="00B666FD"/>
    <w:rsid w:val="00B66A88"/>
    <w:rsid w:val="00B66BFD"/>
    <w:rsid w:val="00B66C0B"/>
    <w:rsid w:val="00B67C85"/>
    <w:rsid w:val="00B71827"/>
    <w:rsid w:val="00B72224"/>
    <w:rsid w:val="00B729D5"/>
    <w:rsid w:val="00B7458B"/>
    <w:rsid w:val="00B74780"/>
    <w:rsid w:val="00B74ACB"/>
    <w:rsid w:val="00B756B7"/>
    <w:rsid w:val="00B76F19"/>
    <w:rsid w:val="00B779D2"/>
    <w:rsid w:val="00B80142"/>
    <w:rsid w:val="00B81B9A"/>
    <w:rsid w:val="00B81E16"/>
    <w:rsid w:val="00B82C37"/>
    <w:rsid w:val="00B832A8"/>
    <w:rsid w:val="00B8394C"/>
    <w:rsid w:val="00B84623"/>
    <w:rsid w:val="00B846B8"/>
    <w:rsid w:val="00B84A5D"/>
    <w:rsid w:val="00B84F98"/>
    <w:rsid w:val="00B852A1"/>
    <w:rsid w:val="00B857C6"/>
    <w:rsid w:val="00B857FA"/>
    <w:rsid w:val="00B85989"/>
    <w:rsid w:val="00B85AD4"/>
    <w:rsid w:val="00B85D65"/>
    <w:rsid w:val="00B86A14"/>
    <w:rsid w:val="00B8741D"/>
    <w:rsid w:val="00B875C4"/>
    <w:rsid w:val="00B879F1"/>
    <w:rsid w:val="00B9015B"/>
    <w:rsid w:val="00B901A3"/>
    <w:rsid w:val="00B90A78"/>
    <w:rsid w:val="00B917EB"/>
    <w:rsid w:val="00B91B64"/>
    <w:rsid w:val="00B91F01"/>
    <w:rsid w:val="00B923A7"/>
    <w:rsid w:val="00B928D1"/>
    <w:rsid w:val="00B92984"/>
    <w:rsid w:val="00B92D0F"/>
    <w:rsid w:val="00B93086"/>
    <w:rsid w:val="00B933A3"/>
    <w:rsid w:val="00B93D1D"/>
    <w:rsid w:val="00B93FAE"/>
    <w:rsid w:val="00B94E99"/>
    <w:rsid w:val="00B95A66"/>
    <w:rsid w:val="00B95A87"/>
    <w:rsid w:val="00B95F11"/>
    <w:rsid w:val="00B960BF"/>
    <w:rsid w:val="00B96B3C"/>
    <w:rsid w:val="00B96EBC"/>
    <w:rsid w:val="00B97D9C"/>
    <w:rsid w:val="00BA020D"/>
    <w:rsid w:val="00BA0872"/>
    <w:rsid w:val="00BA09BD"/>
    <w:rsid w:val="00BA1EB3"/>
    <w:rsid w:val="00BA2408"/>
    <w:rsid w:val="00BA2E90"/>
    <w:rsid w:val="00BA43E8"/>
    <w:rsid w:val="00BA5D56"/>
    <w:rsid w:val="00BA5D97"/>
    <w:rsid w:val="00BA6113"/>
    <w:rsid w:val="00BA6848"/>
    <w:rsid w:val="00BA698F"/>
    <w:rsid w:val="00BA6AD4"/>
    <w:rsid w:val="00BA6E3B"/>
    <w:rsid w:val="00BA6EDA"/>
    <w:rsid w:val="00BA7402"/>
    <w:rsid w:val="00BA7FB2"/>
    <w:rsid w:val="00BB0782"/>
    <w:rsid w:val="00BB0FE7"/>
    <w:rsid w:val="00BB1DBA"/>
    <w:rsid w:val="00BB2A3E"/>
    <w:rsid w:val="00BB2AF0"/>
    <w:rsid w:val="00BB3015"/>
    <w:rsid w:val="00BB3A83"/>
    <w:rsid w:val="00BB499C"/>
    <w:rsid w:val="00BB4AA1"/>
    <w:rsid w:val="00BB4C23"/>
    <w:rsid w:val="00BB4E2F"/>
    <w:rsid w:val="00BB506E"/>
    <w:rsid w:val="00BB55CD"/>
    <w:rsid w:val="00BB5682"/>
    <w:rsid w:val="00BB5F0A"/>
    <w:rsid w:val="00BB653D"/>
    <w:rsid w:val="00BB697A"/>
    <w:rsid w:val="00BB697C"/>
    <w:rsid w:val="00BB6CE7"/>
    <w:rsid w:val="00BB7266"/>
    <w:rsid w:val="00BB74A0"/>
    <w:rsid w:val="00BB7821"/>
    <w:rsid w:val="00BC01BF"/>
    <w:rsid w:val="00BC2518"/>
    <w:rsid w:val="00BC2E93"/>
    <w:rsid w:val="00BC3AE9"/>
    <w:rsid w:val="00BC3C69"/>
    <w:rsid w:val="00BC419B"/>
    <w:rsid w:val="00BC4781"/>
    <w:rsid w:val="00BC4B17"/>
    <w:rsid w:val="00BC5323"/>
    <w:rsid w:val="00BC54D6"/>
    <w:rsid w:val="00BC5C5E"/>
    <w:rsid w:val="00BC601F"/>
    <w:rsid w:val="00BC61A0"/>
    <w:rsid w:val="00BC6427"/>
    <w:rsid w:val="00BC6FEB"/>
    <w:rsid w:val="00BC702D"/>
    <w:rsid w:val="00BC7070"/>
    <w:rsid w:val="00BC720F"/>
    <w:rsid w:val="00BC75B7"/>
    <w:rsid w:val="00BD0EB1"/>
    <w:rsid w:val="00BD17A4"/>
    <w:rsid w:val="00BD1911"/>
    <w:rsid w:val="00BD3F61"/>
    <w:rsid w:val="00BD453E"/>
    <w:rsid w:val="00BD4653"/>
    <w:rsid w:val="00BD50E1"/>
    <w:rsid w:val="00BD6017"/>
    <w:rsid w:val="00BD67DB"/>
    <w:rsid w:val="00BD6E06"/>
    <w:rsid w:val="00BD6F75"/>
    <w:rsid w:val="00BD73BA"/>
    <w:rsid w:val="00BD7754"/>
    <w:rsid w:val="00BD7E72"/>
    <w:rsid w:val="00BE04B1"/>
    <w:rsid w:val="00BE07E6"/>
    <w:rsid w:val="00BE2863"/>
    <w:rsid w:val="00BE2B13"/>
    <w:rsid w:val="00BE316D"/>
    <w:rsid w:val="00BE3F39"/>
    <w:rsid w:val="00BE41CB"/>
    <w:rsid w:val="00BE4432"/>
    <w:rsid w:val="00BE578C"/>
    <w:rsid w:val="00BE639A"/>
    <w:rsid w:val="00BE715C"/>
    <w:rsid w:val="00BE7B9C"/>
    <w:rsid w:val="00BE7BC0"/>
    <w:rsid w:val="00BF083E"/>
    <w:rsid w:val="00BF19B2"/>
    <w:rsid w:val="00BF1AB1"/>
    <w:rsid w:val="00BF22B7"/>
    <w:rsid w:val="00BF244E"/>
    <w:rsid w:val="00BF266F"/>
    <w:rsid w:val="00BF272D"/>
    <w:rsid w:val="00BF3461"/>
    <w:rsid w:val="00BF39EE"/>
    <w:rsid w:val="00BF41C5"/>
    <w:rsid w:val="00BF435D"/>
    <w:rsid w:val="00BF5721"/>
    <w:rsid w:val="00BF58D1"/>
    <w:rsid w:val="00BF5E57"/>
    <w:rsid w:val="00BF6016"/>
    <w:rsid w:val="00BF6369"/>
    <w:rsid w:val="00BF7088"/>
    <w:rsid w:val="00BF78AF"/>
    <w:rsid w:val="00C001A8"/>
    <w:rsid w:val="00C00645"/>
    <w:rsid w:val="00C010B7"/>
    <w:rsid w:val="00C011E6"/>
    <w:rsid w:val="00C0149A"/>
    <w:rsid w:val="00C01742"/>
    <w:rsid w:val="00C01A33"/>
    <w:rsid w:val="00C01D37"/>
    <w:rsid w:val="00C02148"/>
    <w:rsid w:val="00C024EC"/>
    <w:rsid w:val="00C030C6"/>
    <w:rsid w:val="00C03B1E"/>
    <w:rsid w:val="00C042DB"/>
    <w:rsid w:val="00C043B5"/>
    <w:rsid w:val="00C04598"/>
    <w:rsid w:val="00C05187"/>
    <w:rsid w:val="00C0593B"/>
    <w:rsid w:val="00C05C28"/>
    <w:rsid w:val="00C07613"/>
    <w:rsid w:val="00C07F56"/>
    <w:rsid w:val="00C07F97"/>
    <w:rsid w:val="00C101F0"/>
    <w:rsid w:val="00C10256"/>
    <w:rsid w:val="00C10507"/>
    <w:rsid w:val="00C10D38"/>
    <w:rsid w:val="00C1192E"/>
    <w:rsid w:val="00C119A7"/>
    <w:rsid w:val="00C12263"/>
    <w:rsid w:val="00C13B87"/>
    <w:rsid w:val="00C1442D"/>
    <w:rsid w:val="00C14568"/>
    <w:rsid w:val="00C14B51"/>
    <w:rsid w:val="00C155B9"/>
    <w:rsid w:val="00C15D1E"/>
    <w:rsid w:val="00C17C17"/>
    <w:rsid w:val="00C201D9"/>
    <w:rsid w:val="00C20426"/>
    <w:rsid w:val="00C20470"/>
    <w:rsid w:val="00C20628"/>
    <w:rsid w:val="00C208AF"/>
    <w:rsid w:val="00C209CE"/>
    <w:rsid w:val="00C20E1A"/>
    <w:rsid w:val="00C210F4"/>
    <w:rsid w:val="00C21632"/>
    <w:rsid w:val="00C21BD2"/>
    <w:rsid w:val="00C2210A"/>
    <w:rsid w:val="00C22950"/>
    <w:rsid w:val="00C229F7"/>
    <w:rsid w:val="00C23291"/>
    <w:rsid w:val="00C2368C"/>
    <w:rsid w:val="00C23A8B"/>
    <w:rsid w:val="00C24740"/>
    <w:rsid w:val="00C251EB"/>
    <w:rsid w:val="00C25579"/>
    <w:rsid w:val="00C25FC8"/>
    <w:rsid w:val="00C26164"/>
    <w:rsid w:val="00C26504"/>
    <w:rsid w:val="00C27419"/>
    <w:rsid w:val="00C2784F"/>
    <w:rsid w:val="00C27EB2"/>
    <w:rsid w:val="00C308A3"/>
    <w:rsid w:val="00C309F2"/>
    <w:rsid w:val="00C30ED2"/>
    <w:rsid w:val="00C3119B"/>
    <w:rsid w:val="00C3122F"/>
    <w:rsid w:val="00C31FED"/>
    <w:rsid w:val="00C32B4D"/>
    <w:rsid w:val="00C32CD9"/>
    <w:rsid w:val="00C33474"/>
    <w:rsid w:val="00C3373C"/>
    <w:rsid w:val="00C33786"/>
    <w:rsid w:val="00C33982"/>
    <w:rsid w:val="00C343F7"/>
    <w:rsid w:val="00C34631"/>
    <w:rsid w:val="00C35131"/>
    <w:rsid w:val="00C35D02"/>
    <w:rsid w:val="00C35F5E"/>
    <w:rsid w:val="00C36230"/>
    <w:rsid w:val="00C3627E"/>
    <w:rsid w:val="00C36428"/>
    <w:rsid w:val="00C373F3"/>
    <w:rsid w:val="00C374F4"/>
    <w:rsid w:val="00C40275"/>
    <w:rsid w:val="00C40791"/>
    <w:rsid w:val="00C40946"/>
    <w:rsid w:val="00C40AE9"/>
    <w:rsid w:val="00C4100B"/>
    <w:rsid w:val="00C416D4"/>
    <w:rsid w:val="00C41B8A"/>
    <w:rsid w:val="00C424EC"/>
    <w:rsid w:val="00C42CB9"/>
    <w:rsid w:val="00C4385A"/>
    <w:rsid w:val="00C43C04"/>
    <w:rsid w:val="00C43C3A"/>
    <w:rsid w:val="00C43EF6"/>
    <w:rsid w:val="00C44152"/>
    <w:rsid w:val="00C44A7C"/>
    <w:rsid w:val="00C44CB2"/>
    <w:rsid w:val="00C454ED"/>
    <w:rsid w:val="00C45987"/>
    <w:rsid w:val="00C4647A"/>
    <w:rsid w:val="00C469FD"/>
    <w:rsid w:val="00C47483"/>
    <w:rsid w:val="00C47832"/>
    <w:rsid w:val="00C50014"/>
    <w:rsid w:val="00C50077"/>
    <w:rsid w:val="00C50C6F"/>
    <w:rsid w:val="00C51B4B"/>
    <w:rsid w:val="00C52D49"/>
    <w:rsid w:val="00C52FA4"/>
    <w:rsid w:val="00C531CA"/>
    <w:rsid w:val="00C53707"/>
    <w:rsid w:val="00C53FB9"/>
    <w:rsid w:val="00C5447B"/>
    <w:rsid w:val="00C55331"/>
    <w:rsid w:val="00C5599B"/>
    <w:rsid w:val="00C578CF"/>
    <w:rsid w:val="00C57F8D"/>
    <w:rsid w:val="00C60B9A"/>
    <w:rsid w:val="00C6124B"/>
    <w:rsid w:val="00C61C2C"/>
    <w:rsid w:val="00C62B96"/>
    <w:rsid w:val="00C62DE2"/>
    <w:rsid w:val="00C62F31"/>
    <w:rsid w:val="00C63099"/>
    <w:rsid w:val="00C6310C"/>
    <w:rsid w:val="00C6314D"/>
    <w:rsid w:val="00C6342C"/>
    <w:rsid w:val="00C634D2"/>
    <w:rsid w:val="00C6391C"/>
    <w:rsid w:val="00C63954"/>
    <w:rsid w:val="00C63DD7"/>
    <w:rsid w:val="00C640EE"/>
    <w:rsid w:val="00C644FC"/>
    <w:rsid w:val="00C64D38"/>
    <w:rsid w:val="00C64F05"/>
    <w:rsid w:val="00C65C2D"/>
    <w:rsid w:val="00C65D8D"/>
    <w:rsid w:val="00C66D70"/>
    <w:rsid w:val="00C678AB"/>
    <w:rsid w:val="00C67A0F"/>
    <w:rsid w:val="00C67B70"/>
    <w:rsid w:val="00C67C0A"/>
    <w:rsid w:val="00C67E19"/>
    <w:rsid w:val="00C70F91"/>
    <w:rsid w:val="00C71084"/>
    <w:rsid w:val="00C71111"/>
    <w:rsid w:val="00C714CE"/>
    <w:rsid w:val="00C71B2C"/>
    <w:rsid w:val="00C71FEF"/>
    <w:rsid w:val="00C722B0"/>
    <w:rsid w:val="00C7276A"/>
    <w:rsid w:val="00C73523"/>
    <w:rsid w:val="00C73526"/>
    <w:rsid w:val="00C73977"/>
    <w:rsid w:val="00C741BC"/>
    <w:rsid w:val="00C75B4D"/>
    <w:rsid w:val="00C763C2"/>
    <w:rsid w:val="00C7658A"/>
    <w:rsid w:val="00C7660F"/>
    <w:rsid w:val="00C76CAD"/>
    <w:rsid w:val="00C76E07"/>
    <w:rsid w:val="00C770AC"/>
    <w:rsid w:val="00C77ACE"/>
    <w:rsid w:val="00C80290"/>
    <w:rsid w:val="00C80798"/>
    <w:rsid w:val="00C8194A"/>
    <w:rsid w:val="00C82040"/>
    <w:rsid w:val="00C837DC"/>
    <w:rsid w:val="00C83A13"/>
    <w:rsid w:val="00C840C3"/>
    <w:rsid w:val="00C8435F"/>
    <w:rsid w:val="00C85424"/>
    <w:rsid w:val="00C859D8"/>
    <w:rsid w:val="00C85D08"/>
    <w:rsid w:val="00C864BD"/>
    <w:rsid w:val="00C86935"/>
    <w:rsid w:val="00C870F0"/>
    <w:rsid w:val="00C873B9"/>
    <w:rsid w:val="00C8759E"/>
    <w:rsid w:val="00C87622"/>
    <w:rsid w:val="00C87CF2"/>
    <w:rsid w:val="00C908AB"/>
    <w:rsid w:val="00C90FCE"/>
    <w:rsid w:val="00C91E50"/>
    <w:rsid w:val="00C9358F"/>
    <w:rsid w:val="00C9360C"/>
    <w:rsid w:val="00C9382B"/>
    <w:rsid w:val="00C93967"/>
    <w:rsid w:val="00C93E76"/>
    <w:rsid w:val="00C93EC1"/>
    <w:rsid w:val="00C94040"/>
    <w:rsid w:val="00C94F10"/>
    <w:rsid w:val="00C95C2D"/>
    <w:rsid w:val="00C95D7D"/>
    <w:rsid w:val="00C95E46"/>
    <w:rsid w:val="00C96B74"/>
    <w:rsid w:val="00C96D6D"/>
    <w:rsid w:val="00C97482"/>
    <w:rsid w:val="00CA027A"/>
    <w:rsid w:val="00CA0493"/>
    <w:rsid w:val="00CA1884"/>
    <w:rsid w:val="00CA2D78"/>
    <w:rsid w:val="00CA2D88"/>
    <w:rsid w:val="00CA2EC3"/>
    <w:rsid w:val="00CA3491"/>
    <w:rsid w:val="00CA3961"/>
    <w:rsid w:val="00CA49C5"/>
    <w:rsid w:val="00CA5BCE"/>
    <w:rsid w:val="00CA64F2"/>
    <w:rsid w:val="00CA7301"/>
    <w:rsid w:val="00CA78B8"/>
    <w:rsid w:val="00CA7E38"/>
    <w:rsid w:val="00CB0221"/>
    <w:rsid w:val="00CB0838"/>
    <w:rsid w:val="00CB1A1D"/>
    <w:rsid w:val="00CB2AF0"/>
    <w:rsid w:val="00CB2C56"/>
    <w:rsid w:val="00CB354D"/>
    <w:rsid w:val="00CB383A"/>
    <w:rsid w:val="00CB4088"/>
    <w:rsid w:val="00CB43B7"/>
    <w:rsid w:val="00CB4523"/>
    <w:rsid w:val="00CB47D6"/>
    <w:rsid w:val="00CB4BE8"/>
    <w:rsid w:val="00CB4D8E"/>
    <w:rsid w:val="00CB52CF"/>
    <w:rsid w:val="00CB53F6"/>
    <w:rsid w:val="00CB59C3"/>
    <w:rsid w:val="00CB6D79"/>
    <w:rsid w:val="00CB7468"/>
    <w:rsid w:val="00CB7D48"/>
    <w:rsid w:val="00CC0355"/>
    <w:rsid w:val="00CC04B4"/>
    <w:rsid w:val="00CC065B"/>
    <w:rsid w:val="00CC0E59"/>
    <w:rsid w:val="00CC23AE"/>
    <w:rsid w:val="00CC28FA"/>
    <w:rsid w:val="00CC28FE"/>
    <w:rsid w:val="00CC3247"/>
    <w:rsid w:val="00CC4014"/>
    <w:rsid w:val="00CC4DBA"/>
    <w:rsid w:val="00CC5477"/>
    <w:rsid w:val="00CC5638"/>
    <w:rsid w:val="00CC5793"/>
    <w:rsid w:val="00CC6556"/>
    <w:rsid w:val="00CC688D"/>
    <w:rsid w:val="00CC7B3D"/>
    <w:rsid w:val="00CD018A"/>
    <w:rsid w:val="00CD037F"/>
    <w:rsid w:val="00CD0D89"/>
    <w:rsid w:val="00CD15ED"/>
    <w:rsid w:val="00CD1B33"/>
    <w:rsid w:val="00CD2718"/>
    <w:rsid w:val="00CD2BCF"/>
    <w:rsid w:val="00CD4CA3"/>
    <w:rsid w:val="00CD4F30"/>
    <w:rsid w:val="00CD58A8"/>
    <w:rsid w:val="00CD64BF"/>
    <w:rsid w:val="00CD650B"/>
    <w:rsid w:val="00CD68B2"/>
    <w:rsid w:val="00CD6FD9"/>
    <w:rsid w:val="00CD7584"/>
    <w:rsid w:val="00CD7605"/>
    <w:rsid w:val="00CE027B"/>
    <w:rsid w:val="00CE03AD"/>
    <w:rsid w:val="00CE16C3"/>
    <w:rsid w:val="00CE2044"/>
    <w:rsid w:val="00CE22B0"/>
    <w:rsid w:val="00CE22F0"/>
    <w:rsid w:val="00CE2AEA"/>
    <w:rsid w:val="00CE2BFE"/>
    <w:rsid w:val="00CE38AA"/>
    <w:rsid w:val="00CE3FD1"/>
    <w:rsid w:val="00CE4496"/>
    <w:rsid w:val="00CE5C23"/>
    <w:rsid w:val="00CE5F5A"/>
    <w:rsid w:val="00CE6058"/>
    <w:rsid w:val="00CE654E"/>
    <w:rsid w:val="00CE77BA"/>
    <w:rsid w:val="00CE7934"/>
    <w:rsid w:val="00CE7A92"/>
    <w:rsid w:val="00CF04C0"/>
    <w:rsid w:val="00CF09F6"/>
    <w:rsid w:val="00CF0B63"/>
    <w:rsid w:val="00CF0CAD"/>
    <w:rsid w:val="00CF16DC"/>
    <w:rsid w:val="00CF194C"/>
    <w:rsid w:val="00CF3FCF"/>
    <w:rsid w:val="00CF438C"/>
    <w:rsid w:val="00CF4E23"/>
    <w:rsid w:val="00CF51BE"/>
    <w:rsid w:val="00CF55D0"/>
    <w:rsid w:val="00CF5641"/>
    <w:rsid w:val="00CF5A7A"/>
    <w:rsid w:val="00CF5CDC"/>
    <w:rsid w:val="00CF64A9"/>
    <w:rsid w:val="00CF66DE"/>
    <w:rsid w:val="00CF79AB"/>
    <w:rsid w:val="00CF7BFF"/>
    <w:rsid w:val="00CF7F2F"/>
    <w:rsid w:val="00D0051E"/>
    <w:rsid w:val="00D01F40"/>
    <w:rsid w:val="00D02409"/>
    <w:rsid w:val="00D02778"/>
    <w:rsid w:val="00D02DE5"/>
    <w:rsid w:val="00D0313E"/>
    <w:rsid w:val="00D0366F"/>
    <w:rsid w:val="00D03BDC"/>
    <w:rsid w:val="00D03C2B"/>
    <w:rsid w:val="00D03D9D"/>
    <w:rsid w:val="00D03F1B"/>
    <w:rsid w:val="00D05C1E"/>
    <w:rsid w:val="00D061B0"/>
    <w:rsid w:val="00D06C52"/>
    <w:rsid w:val="00D06F03"/>
    <w:rsid w:val="00D07100"/>
    <w:rsid w:val="00D073FF"/>
    <w:rsid w:val="00D077FA"/>
    <w:rsid w:val="00D07C83"/>
    <w:rsid w:val="00D1038A"/>
    <w:rsid w:val="00D106ED"/>
    <w:rsid w:val="00D1173E"/>
    <w:rsid w:val="00D122C1"/>
    <w:rsid w:val="00D142E9"/>
    <w:rsid w:val="00D14684"/>
    <w:rsid w:val="00D14BCC"/>
    <w:rsid w:val="00D159AF"/>
    <w:rsid w:val="00D16048"/>
    <w:rsid w:val="00D161CC"/>
    <w:rsid w:val="00D165BC"/>
    <w:rsid w:val="00D16BD3"/>
    <w:rsid w:val="00D16EC2"/>
    <w:rsid w:val="00D16FB9"/>
    <w:rsid w:val="00D17CED"/>
    <w:rsid w:val="00D17D88"/>
    <w:rsid w:val="00D20370"/>
    <w:rsid w:val="00D22747"/>
    <w:rsid w:val="00D22F2F"/>
    <w:rsid w:val="00D22F99"/>
    <w:rsid w:val="00D235E1"/>
    <w:rsid w:val="00D2371B"/>
    <w:rsid w:val="00D23ABB"/>
    <w:rsid w:val="00D23D76"/>
    <w:rsid w:val="00D24711"/>
    <w:rsid w:val="00D24E49"/>
    <w:rsid w:val="00D25826"/>
    <w:rsid w:val="00D2601E"/>
    <w:rsid w:val="00D26370"/>
    <w:rsid w:val="00D263E5"/>
    <w:rsid w:val="00D26F02"/>
    <w:rsid w:val="00D27376"/>
    <w:rsid w:val="00D2769A"/>
    <w:rsid w:val="00D30761"/>
    <w:rsid w:val="00D31FF6"/>
    <w:rsid w:val="00D3303F"/>
    <w:rsid w:val="00D33181"/>
    <w:rsid w:val="00D3329A"/>
    <w:rsid w:val="00D3392B"/>
    <w:rsid w:val="00D34263"/>
    <w:rsid w:val="00D35176"/>
    <w:rsid w:val="00D354DA"/>
    <w:rsid w:val="00D36C7B"/>
    <w:rsid w:val="00D36CEB"/>
    <w:rsid w:val="00D37435"/>
    <w:rsid w:val="00D40349"/>
    <w:rsid w:val="00D40CBA"/>
    <w:rsid w:val="00D41452"/>
    <w:rsid w:val="00D41493"/>
    <w:rsid w:val="00D41B26"/>
    <w:rsid w:val="00D42649"/>
    <w:rsid w:val="00D428D6"/>
    <w:rsid w:val="00D42C72"/>
    <w:rsid w:val="00D42D1B"/>
    <w:rsid w:val="00D4342B"/>
    <w:rsid w:val="00D434D5"/>
    <w:rsid w:val="00D43C63"/>
    <w:rsid w:val="00D440EA"/>
    <w:rsid w:val="00D44454"/>
    <w:rsid w:val="00D445FF"/>
    <w:rsid w:val="00D44708"/>
    <w:rsid w:val="00D44BCC"/>
    <w:rsid w:val="00D458A3"/>
    <w:rsid w:val="00D45F06"/>
    <w:rsid w:val="00D462CF"/>
    <w:rsid w:val="00D465E5"/>
    <w:rsid w:val="00D47121"/>
    <w:rsid w:val="00D5026C"/>
    <w:rsid w:val="00D505C3"/>
    <w:rsid w:val="00D513EC"/>
    <w:rsid w:val="00D51845"/>
    <w:rsid w:val="00D51B8F"/>
    <w:rsid w:val="00D51C20"/>
    <w:rsid w:val="00D5210F"/>
    <w:rsid w:val="00D53041"/>
    <w:rsid w:val="00D53BCD"/>
    <w:rsid w:val="00D545ED"/>
    <w:rsid w:val="00D546A0"/>
    <w:rsid w:val="00D5492D"/>
    <w:rsid w:val="00D54D88"/>
    <w:rsid w:val="00D55C95"/>
    <w:rsid w:val="00D5627B"/>
    <w:rsid w:val="00D56945"/>
    <w:rsid w:val="00D5745E"/>
    <w:rsid w:val="00D5753C"/>
    <w:rsid w:val="00D575BA"/>
    <w:rsid w:val="00D60083"/>
    <w:rsid w:val="00D606BA"/>
    <w:rsid w:val="00D61B7E"/>
    <w:rsid w:val="00D61C6C"/>
    <w:rsid w:val="00D620C1"/>
    <w:rsid w:val="00D62BD0"/>
    <w:rsid w:val="00D63079"/>
    <w:rsid w:val="00D63777"/>
    <w:rsid w:val="00D646C6"/>
    <w:rsid w:val="00D64AC6"/>
    <w:rsid w:val="00D64B3D"/>
    <w:rsid w:val="00D65298"/>
    <w:rsid w:val="00D6565D"/>
    <w:rsid w:val="00D659AC"/>
    <w:rsid w:val="00D660F6"/>
    <w:rsid w:val="00D66133"/>
    <w:rsid w:val="00D667C0"/>
    <w:rsid w:val="00D67304"/>
    <w:rsid w:val="00D7085D"/>
    <w:rsid w:val="00D70DFE"/>
    <w:rsid w:val="00D713FD"/>
    <w:rsid w:val="00D717F2"/>
    <w:rsid w:val="00D72077"/>
    <w:rsid w:val="00D72247"/>
    <w:rsid w:val="00D724AD"/>
    <w:rsid w:val="00D732D4"/>
    <w:rsid w:val="00D73426"/>
    <w:rsid w:val="00D7377E"/>
    <w:rsid w:val="00D737E0"/>
    <w:rsid w:val="00D73E9E"/>
    <w:rsid w:val="00D742C5"/>
    <w:rsid w:val="00D742EE"/>
    <w:rsid w:val="00D751C0"/>
    <w:rsid w:val="00D75A2D"/>
    <w:rsid w:val="00D7660C"/>
    <w:rsid w:val="00D769BD"/>
    <w:rsid w:val="00D76DEF"/>
    <w:rsid w:val="00D77373"/>
    <w:rsid w:val="00D80455"/>
    <w:rsid w:val="00D805A6"/>
    <w:rsid w:val="00D81945"/>
    <w:rsid w:val="00D81B8D"/>
    <w:rsid w:val="00D81FB9"/>
    <w:rsid w:val="00D82021"/>
    <w:rsid w:val="00D82D05"/>
    <w:rsid w:val="00D83182"/>
    <w:rsid w:val="00D83321"/>
    <w:rsid w:val="00D835FF"/>
    <w:rsid w:val="00D83DFF"/>
    <w:rsid w:val="00D8441D"/>
    <w:rsid w:val="00D84A26"/>
    <w:rsid w:val="00D84A40"/>
    <w:rsid w:val="00D84D65"/>
    <w:rsid w:val="00D85615"/>
    <w:rsid w:val="00D85BCC"/>
    <w:rsid w:val="00D8691C"/>
    <w:rsid w:val="00D869A9"/>
    <w:rsid w:val="00D86F45"/>
    <w:rsid w:val="00D90061"/>
    <w:rsid w:val="00D9012E"/>
    <w:rsid w:val="00D904D9"/>
    <w:rsid w:val="00D905CA"/>
    <w:rsid w:val="00D90835"/>
    <w:rsid w:val="00D912DC"/>
    <w:rsid w:val="00D915E8"/>
    <w:rsid w:val="00D919CF"/>
    <w:rsid w:val="00D91D48"/>
    <w:rsid w:val="00D9251E"/>
    <w:rsid w:val="00D927AD"/>
    <w:rsid w:val="00D92A8C"/>
    <w:rsid w:val="00D933FF"/>
    <w:rsid w:val="00D94187"/>
    <w:rsid w:val="00D9432D"/>
    <w:rsid w:val="00D9696C"/>
    <w:rsid w:val="00D96BB8"/>
    <w:rsid w:val="00D96F7E"/>
    <w:rsid w:val="00D9735D"/>
    <w:rsid w:val="00DA011C"/>
    <w:rsid w:val="00DA124E"/>
    <w:rsid w:val="00DA16F8"/>
    <w:rsid w:val="00DA1D1E"/>
    <w:rsid w:val="00DA240D"/>
    <w:rsid w:val="00DA251E"/>
    <w:rsid w:val="00DA2AED"/>
    <w:rsid w:val="00DA2C91"/>
    <w:rsid w:val="00DA3016"/>
    <w:rsid w:val="00DA3779"/>
    <w:rsid w:val="00DA497D"/>
    <w:rsid w:val="00DA4EC1"/>
    <w:rsid w:val="00DA5671"/>
    <w:rsid w:val="00DA68BD"/>
    <w:rsid w:val="00DA68FD"/>
    <w:rsid w:val="00DA6FA8"/>
    <w:rsid w:val="00DA74F2"/>
    <w:rsid w:val="00DB1A40"/>
    <w:rsid w:val="00DB1BD9"/>
    <w:rsid w:val="00DB1E40"/>
    <w:rsid w:val="00DB2334"/>
    <w:rsid w:val="00DB3111"/>
    <w:rsid w:val="00DB3325"/>
    <w:rsid w:val="00DB4181"/>
    <w:rsid w:val="00DB4DE1"/>
    <w:rsid w:val="00DB504C"/>
    <w:rsid w:val="00DB5920"/>
    <w:rsid w:val="00DB722F"/>
    <w:rsid w:val="00DB785C"/>
    <w:rsid w:val="00DB795A"/>
    <w:rsid w:val="00DC1208"/>
    <w:rsid w:val="00DC13D0"/>
    <w:rsid w:val="00DC14A0"/>
    <w:rsid w:val="00DC1DBE"/>
    <w:rsid w:val="00DC1DCD"/>
    <w:rsid w:val="00DC1F9D"/>
    <w:rsid w:val="00DC2F54"/>
    <w:rsid w:val="00DC30AC"/>
    <w:rsid w:val="00DC3EF9"/>
    <w:rsid w:val="00DC5504"/>
    <w:rsid w:val="00DC556B"/>
    <w:rsid w:val="00DC557E"/>
    <w:rsid w:val="00DC6804"/>
    <w:rsid w:val="00DC734B"/>
    <w:rsid w:val="00DC78F4"/>
    <w:rsid w:val="00DC7C11"/>
    <w:rsid w:val="00DD0E47"/>
    <w:rsid w:val="00DD0F48"/>
    <w:rsid w:val="00DD132F"/>
    <w:rsid w:val="00DD145D"/>
    <w:rsid w:val="00DD1DEC"/>
    <w:rsid w:val="00DD1FC4"/>
    <w:rsid w:val="00DD228D"/>
    <w:rsid w:val="00DD27C6"/>
    <w:rsid w:val="00DD289B"/>
    <w:rsid w:val="00DD2FEE"/>
    <w:rsid w:val="00DD35E6"/>
    <w:rsid w:val="00DD3DF8"/>
    <w:rsid w:val="00DD3E20"/>
    <w:rsid w:val="00DD4265"/>
    <w:rsid w:val="00DD4D3A"/>
    <w:rsid w:val="00DD52F3"/>
    <w:rsid w:val="00DD55B2"/>
    <w:rsid w:val="00DD5C57"/>
    <w:rsid w:val="00DD7034"/>
    <w:rsid w:val="00DD7367"/>
    <w:rsid w:val="00DD7554"/>
    <w:rsid w:val="00DE250A"/>
    <w:rsid w:val="00DE27C9"/>
    <w:rsid w:val="00DE2A2C"/>
    <w:rsid w:val="00DE36C4"/>
    <w:rsid w:val="00DE458C"/>
    <w:rsid w:val="00DE48A1"/>
    <w:rsid w:val="00DE5290"/>
    <w:rsid w:val="00DE567D"/>
    <w:rsid w:val="00DE577A"/>
    <w:rsid w:val="00DE5928"/>
    <w:rsid w:val="00DE5CD5"/>
    <w:rsid w:val="00DE5DEB"/>
    <w:rsid w:val="00DE677A"/>
    <w:rsid w:val="00DE7142"/>
    <w:rsid w:val="00DE7A41"/>
    <w:rsid w:val="00DF08C9"/>
    <w:rsid w:val="00DF0A7A"/>
    <w:rsid w:val="00DF0A99"/>
    <w:rsid w:val="00DF0BF7"/>
    <w:rsid w:val="00DF0C4C"/>
    <w:rsid w:val="00DF0E84"/>
    <w:rsid w:val="00DF1273"/>
    <w:rsid w:val="00DF3467"/>
    <w:rsid w:val="00DF449A"/>
    <w:rsid w:val="00DF4C72"/>
    <w:rsid w:val="00DF4F9C"/>
    <w:rsid w:val="00DF5B50"/>
    <w:rsid w:val="00DF5E92"/>
    <w:rsid w:val="00DF5F4F"/>
    <w:rsid w:val="00DF62E4"/>
    <w:rsid w:val="00DF70F0"/>
    <w:rsid w:val="00DF7C0B"/>
    <w:rsid w:val="00E0070B"/>
    <w:rsid w:val="00E00AE5"/>
    <w:rsid w:val="00E0208E"/>
    <w:rsid w:val="00E02304"/>
    <w:rsid w:val="00E02641"/>
    <w:rsid w:val="00E0324B"/>
    <w:rsid w:val="00E036F1"/>
    <w:rsid w:val="00E03A80"/>
    <w:rsid w:val="00E040CE"/>
    <w:rsid w:val="00E04A3D"/>
    <w:rsid w:val="00E05C8E"/>
    <w:rsid w:val="00E05F39"/>
    <w:rsid w:val="00E06263"/>
    <w:rsid w:val="00E06384"/>
    <w:rsid w:val="00E0659B"/>
    <w:rsid w:val="00E06617"/>
    <w:rsid w:val="00E06CF0"/>
    <w:rsid w:val="00E0721C"/>
    <w:rsid w:val="00E10872"/>
    <w:rsid w:val="00E10895"/>
    <w:rsid w:val="00E127CB"/>
    <w:rsid w:val="00E1386B"/>
    <w:rsid w:val="00E13BD5"/>
    <w:rsid w:val="00E14082"/>
    <w:rsid w:val="00E142E1"/>
    <w:rsid w:val="00E14E41"/>
    <w:rsid w:val="00E1530F"/>
    <w:rsid w:val="00E1640D"/>
    <w:rsid w:val="00E1724A"/>
    <w:rsid w:val="00E17986"/>
    <w:rsid w:val="00E200F3"/>
    <w:rsid w:val="00E20C96"/>
    <w:rsid w:val="00E20F11"/>
    <w:rsid w:val="00E2124D"/>
    <w:rsid w:val="00E21CA3"/>
    <w:rsid w:val="00E21DA0"/>
    <w:rsid w:val="00E22081"/>
    <w:rsid w:val="00E2218F"/>
    <w:rsid w:val="00E23295"/>
    <w:rsid w:val="00E23675"/>
    <w:rsid w:val="00E24B6C"/>
    <w:rsid w:val="00E24D5B"/>
    <w:rsid w:val="00E2617A"/>
    <w:rsid w:val="00E262E9"/>
    <w:rsid w:val="00E268CA"/>
    <w:rsid w:val="00E26A9C"/>
    <w:rsid w:val="00E26DE6"/>
    <w:rsid w:val="00E27980"/>
    <w:rsid w:val="00E30420"/>
    <w:rsid w:val="00E3207F"/>
    <w:rsid w:val="00E32227"/>
    <w:rsid w:val="00E323A6"/>
    <w:rsid w:val="00E32A59"/>
    <w:rsid w:val="00E32BC4"/>
    <w:rsid w:val="00E32CE0"/>
    <w:rsid w:val="00E32FC1"/>
    <w:rsid w:val="00E32FFD"/>
    <w:rsid w:val="00E334AA"/>
    <w:rsid w:val="00E33A98"/>
    <w:rsid w:val="00E35357"/>
    <w:rsid w:val="00E3539F"/>
    <w:rsid w:val="00E36452"/>
    <w:rsid w:val="00E365EA"/>
    <w:rsid w:val="00E36E2B"/>
    <w:rsid w:val="00E37459"/>
    <w:rsid w:val="00E376A3"/>
    <w:rsid w:val="00E37BE6"/>
    <w:rsid w:val="00E4187C"/>
    <w:rsid w:val="00E419C9"/>
    <w:rsid w:val="00E42E65"/>
    <w:rsid w:val="00E43867"/>
    <w:rsid w:val="00E44EC2"/>
    <w:rsid w:val="00E4561F"/>
    <w:rsid w:val="00E457D0"/>
    <w:rsid w:val="00E45DE7"/>
    <w:rsid w:val="00E469BA"/>
    <w:rsid w:val="00E46D97"/>
    <w:rsid w:val="00E47120"/>
    <w:rsid w:val="00E47711"/>
    <w:rsid w:val="00E50755"/>
    <w:rsid w:val="00E509FF"/>
    <w:rsid w:val="00E511CA"/>
    <w:rsid w:val="00E51627"/>
    <w:rsid w:val="00E5193F"/>
    <w:rsid w:val="00E51EDC"/>
    <w:rsid w:val="00E5276E"/>
    <w:rsid w:val="00E527AF"/>
    <w:rsid w:val="00E52B19"/>
    <w:rsid w:val="00E52C86"/>
    <w:rsid w:val="00E53444"/>
    <w:rsid w:val="00E537D2"/>
    <w:rsid w:val="00E53959"/>
    <w:rsid w:val="00E541FE"/>
    <w:rsid w:val="00E546CC"/>
    <w:rsid w:val="00E54FD5"/>
    <w:rsid w:val="00E551BD"/>
    <w:rsid w:val="00E56C20"/>
    <w:rsid w:val="00E604D9"/>
    <w:rsid w:val="00E604E5"/>
    <w:rsid w:val="00E604F3"/>
    <w:rsid w:val="00E60A19"/>
    <w:rsid w:val="00E625D9"/>
    <w:rsid w:val="00E628DE"/>
    <w:rsid w:val="00E63026"/>
    <w:rsid w:val="00E63FDA"/>
    <w:rsid w:val="00E6406A"/>
    <w:rsid w:val="00E64970"/>
    <w:rsid w:val="00E64C25"/>
    <w:rsid w:val="00E64CA0"/>
    <w:rsid w:val="00E64FE6"/>
    <w:rsid w:val="00E65486"/>
    <w:rsid w:val="00E65692"/>
    <w:rsid w:val="00E65EA7"/>
    <w:rsid w:val="00E661FC"/>
    <w:rsid w:val="00E6688F"/>
    <w:rsid w:val="00E66B91"/>
    <w:rsid w:val="00E67019"/>
    <w:rsid w:val="00E6759D"/>
    <w:rsid w:val="00E67632"/>
    <w:rsid w:val="00E679D8"/>
    <w:rsid w:val="00E70024"/>
    <w:rsid w:val="00E7058A"/>
    <w:rsid w:val="00E70A82"/>
    <w:rsid w:val="00E70B73"/>
    <w:rsid w:val="00E70B7A"/>
    <w:rsid w:val="00E7197F"/>
    <w:rsid w:val="00E730B2"/>
    <w:rsid w:val="00E732FE"/>
    <w:rsid w:val="00E73407"/>
    <w:rsid w:val="00E736FE"/>
    <w:rsid w:val="00E739D3"/>
    <w:rsid w:val="00E74140"/>
    <w:rsid w:val="00E7475B"/>
    <w:rsid w:val="00E74A14"/>
    <w:rsid w:val="00E7628B"/>
    <w:rsid w:val="00E766F2"/>
    <w:rsid w:val="00E770DC"/>
    <w:rsid w:val="00E77223"/>
    <w:rsid w:val="00E77B3E"/>
    <w:rsid w:val="00E802C8"/>
    <w:rsid w:val="00E810D0"/>
    <w:rsid w:val="00E82CCC"/>
    <w:rsid w:val="00E831B8"/>
    <w:rsid w:val="00E8391A"/>
    <w:rsid w:val="00E83B02"/>
    <w:rsid w:val="00E83D7A"/>
    <w:rsid w:val="00E84018"/>
    <w:rsid w:val="00E849A9"/>
    <w:rsid w:val="00E84F7A"/>
    <w:rsid w:val="00E85A26"/>
    <w:rsid w:val="00E86669"/>
    <w:rsid w:val="00E86B54"/>
    <w:rsid w:val="00E86E8B"/>
    <w:rsid w:val="00E86F66"/>
    <w:rsid w:val="00E87859"/>
    <w:rsid w:val="00E87A49"/>
    <w:rsid w:val="00E90C1B"/>
    <w:rsid w:val="00E91369"/>
    <w:rsid w:val="00E92358"/>
    <w:rsid w:val="00E92365"/>
    <w:rsid w:val="00E92427"/>
    <w:rsid w:val="00E9385A"/>
    <w:rsid w:val="00E946F7"/>
    <w:rsid w:val="00E94F0F"/>
    <w:rsid w:val="00E9527C"/>
    <w:rsid w:val="00E95456"/>
    <w:rsid w:val="00E9546A"/>
    <w:rsid w:val="00E960A4"/>
    <w:rsid w:val="00E96839"/>
    <w:rsid w:val="00E96FAE"/>
    <w:rsid w:val="00E97574"/>
    <w:rsid w:val="00E97BCE"/>
    <w:rsid w:val="00E97C26"/>
    <w:rsid w:val="00E97EDF"/>
    <w:rsid w:val="00EA0850"/>
    <w:rsid w:val="00EA376D"/>
    <w:rsid w:val="00EA386A"/>
    <w:rsid w:val="00EA3C42"/>
    <w:rsid w:val="00EA48C1"/>
    <w:rsid w:val="00EA4961"/>
    <w:rsid w:val="00EA5755"/>
    <w:rsid w:val="00EA6BA6"/>
    <w:rsid w:val="00EB0602"/>
    <w:rsid w:val="00EB0788"/>
    <w:rsid w:val="00EB0A8C"/>
    <w:rsid w:val="00EB0EF2"/>
    <w:rsid w:val="00EB18FA"/>
    <w:rsid w:val="00EB1C91"/>
    <w:rsid w:val="00EB2074"/>
    <w:rsid w:val="00EB21C3"/>
    <w:rsid w:val="00EB2871"/>
    <w:rsid w:val="00EB2872"/>
    <w:rsid w:val="00EB2B72"/>
    <w:rsid w:val="00EB370F"/>
    <w:rsid w:val="00EB3C43"/>
    <w:rsid w:val="00EB49F6"/>
    <w:rsid w:val="00EB4BE0"/>
    <w:rsid w:val="00EB4D50"/>
    <w:rsid w:val="00EB56DD"/>
    <w:rsid w:val="00EB57DB"/>
    <w:rsid w:val="00EB5BA2"/>
    <w:rsid w:val="00EB5C2D"/>
    <w:rsid w:val="00EB5D1B"/>
    <w:rsid w:val="00EB5D62"/>
    <w:rsid w:val="00EB5D9E"/>
    <w:rsid w:val="00EB65B9"/>
    <w:rsid w:val="00EB67D1"/>
    <w:rsid w:val="00EB6B1B"/>
    <w:rsid w:val="00EB7664"/>
    <w:rsid w:val="00EC032D"/>
    <w:rsid w:val="00EC0791"/>
    <w:rsid w:val="00EC0939"/>
    <w:rsid w:val="00EC282A"/>
    <w:rsid w:val="00EC2B32"/>
    <w:rsid w:val="00EC362E"/>
    <w:rsid w:val="00EC3C5F"/>
    <w:rsid w:val="00EC59EB"/>
    <w:rsid w:val="00EC5CA9"/>
    <w:rsid w:val="00EC64FD"/>
    <w:rsid w:val="00EC67AC"/>
    <w:rsid w:val="00EC6B1B"/>
    <w:rsid w:val="00EC7314"/>
    <w:rsid w:val="00EC75EB"/>
    <w:rsid w:val="00EC7695"/>
    <w:rsid w:val="00EC7EE4"/>
    <w:rsid w:val="00ED026E"/>
    <w:rsid w:val="00ED0919"/>
    <w:rsid w:val="00ED0C87"/>
    <w:rsid w:val="00ED1C1C"/>
    <w:rsid w:val="00ED25AE"/>
    <w:rsid w:val="00ED2624"/>
    <w:rsid w:val="00ED276E"/>
    <w:rsid w:val="00ED28CF"/>
    <w:rsid w:val="00ED2CB9"/>
    <w:rsid w:val="00ED30B5"/>
    <w:rsid w:val="00ED33CA"/>
    <w:rsid w:val="00ED3FD2"/>
    <w:rsid w:val="00ED501C"/>
    <w:rsid w:val="00ED54A2"/>
    <w:rsid w:val="00ED5532"/>
    <w:rsid w:val="00ED553B"/>
    <w:rsid w:val="00ED5E9C"/>
    <w:rsid w:val="00ED61EC"/>
    <w:rsid w:val="00ED6FB4"/>
    <w:rsid w:val="00ED76D2"/>
    <w:rsid w:val="00ED7966"/>
    <w:rsid w:val="00ED7F13"/>
    <w:rsid w:val="00EE06B7"/>
    <w:rsid w:val="00EE0F48"/>
    <w:rsid w:val="00EE183A"/>
    <w:rsid w:val="00EE2269"/>
    <w:rsid w:val="00EE34E7"/>
    <w:rsid w:val="00EE3922"/>
    <w:rsid w:val="00EE4689"/>
    <w:rsid w:val="00EE53D4"/>
    <w:rsid w:val="00EE5BEC"/>
    <w:rsid w:val="00EE6765"/>
    <w:rsid w:val="00EE6908"/>
    <w:rsid w:val="00EE6BCC"/>
    <w:rsid w:val="00EE6BE2"/>
    <w:rsid w:val="00EE702F"/>
    <w:rsid w:val="00EE782F"/>
    <w:rsid w:val="00EE7FAE"/>
    <w:rsid w:val="00EF0897"/>
    <w:rsid w:val="00EF0FF8"/>
    <w:rsid w:val="00EF202A"/>
    <w:rsid w:val="00EF3537"/>
    <w:rsid w:val="00EF3690"/>
    <w:rsid w:val="00EF41A9"/>
    <w:rsid w:val="00EF4392"/>
    <w:rsid w:val="00EF448B"/>
    <w:rsid w:val="00EF4AE9"/>
    <w:rsid w:val="00EF4C29"/>
    <w:rsid w:val="00EF4D0D"/>
    <w:rsid w:val="00EF4EA8"/>
    <w:rsid w:val="00EF5187"/>
    <w:rsid w:val="00EF54C5"/>
    <w:rsid w:val="00EF55FF"/>
    <w:rsid w:val="00EF62C0"/>
    <w:rsid w:val="00EF6861"/>
    <w:rsid w:val="00EF68AF"/>
    <w:rsid w:val="00EF7434"/>
    <w:rsid w:val="00EF7756"/>
    <w:rsid w:val="00EF7B62"/>
    <w:rsid w:val="00F007E5"/>
    <w:rsid w:val="00F00FD7"/>
    <w:rsid w:val="00F01CF2"/>
    <w:rsid w:val="00F02036"/>
    <w:rsid w:val="00F026C4"/>
    <w:rsid w:val="00F044F0"/>
    <w:rsid w:val="00F04C96"/>
    <w:rsid w:val="00F05860"/>
    <w:rsid w:val="00F07E28"/>
    <w:rsid w:val="00F10229"/>
    <w:rsid w:val="00F1036E"/>
    <w:rsid w:val="00F10591"/>
    <w:rsid w:val="00F11793"/>
    <w:rsid w:val="00F11972"/>
    <w:rsid w:val="00F11AB6"/>
    <w:rsid w:val="00F12C6D"/>
    <w:rsid w:val="00F14424"/>
    <w:rsid w:val="00F144F7"/>
    <w:rsid w:val="00F152F8"/>
    <w:rsid w:val="00F1571A"/>
    <w:rsid w:val="00F15A2D"/>
    <w:rsid w:val="00F160A1"/>
    <w:rsid w:val="00F162BA"/>
    <w:rsid w:val="00F171A3"/>
    <w:rsid w:val="00F177C3"/>
    <w:rsid w:val="00F20554"/>
    <w:rsid w:val="00F20FCB"/>
    <w:rsid w:val="00F21755"/>
    <w:rsid w:val="00F21A40"/>
    <w:rsid w:val="00F21F1C"/>
    <w:rsid w:val="00F23498"/>
    <w:rsid w:val="00F239CB"/>
    <w:rsid w:val="00F2414D"/>
    <w:rsid w:val="00F24A13"/>
    <w:rsid w:val="00F24A8B"/>
    <w:rsid w:val="00F252DA"/>
    <w:rsid w:val="00F25B3A"/>
    <w:rsid w:val="00F2639F"/>
    <w:rsid w:val="00F277E1"/>
    <w:rsid w:val="00F27E04"/>
    <w:rsid w:val="00F30454"/>
    <w:rsid w:val="00F30AA0"/>
    <w:rsid w:val="00F3202B"/>
    <w:rsid w:val="00F3321C"/>
    <w:rsid w:val="00F3329C"/>
    <w:rsid w:val="00F33AC7"/>
    <w:rsid w:val="00F33C46"/>
    <w:rsid w:val="00F347EF"/>
    <w:rsid w:val="00F34933"/>
    <w:rsid w:val="00F35624"/>
    <w:rsid w:val="00F357B8"/>
    <w:rsid w:val="00F35A15"/>
    <w:rsid w:val="00F35AB0"/>
    <w:rsid w:val="00F36909"/>
    <w:rsid w:val="00F36AA9"/>
    <w:rsid w:val="00F40256"/>
    <w:rsid w:val="00F4063F"/>
    <w:rsid w:val="00F407AD"/>
    <w:rsid w:val="00F40A88"/>
    <w:rsid w:val="00F40F68"/>
    <w:rsid w:val="00F4100F"/>
    <w:rsid w:val="00F4112B"/>
    <w:rsid w:val="00F41393"/>
    <w:rsid w:val="00F42470"/>
    <w:rsid w:val="00F43043"/>
    <w:rsid w:val="00F43294"/>
    <w:rsid w:val="00F4330E"/>
    <w:rsid w:val="00F434AB"/>
    <w:rsid w:val="00F43AB8"/>
    <w:rsid w:val="00F44B20"/>
    <w:rsid w:val="00F44DA1"/>
    <w:rsid w:val="00F44E29"/>
    <w:rsid w:val="00F458B8"/>
    <w:rsid w:val="00F4594B"/>
    <w:rsid w:val="00F472F6"/>
    <w:rsid w:val="00F47BEC"/>
    <w:rsid w:val="00F47ED9"/>
    <w:rsid w:val="00F47F34"/>
    <w:rsid w:val="00F504A6"/>
    <w:rsid w:val="00F50500"/>
    <w:rsid w:val="00F50A7D"/>
    <w:rsid w:val="00F515C6"/>
    <w:rsid w:val="00F51634"/>
    <w:rsid w:val="00F51BAF"/>
    <w:rsid w:val="00F52B13"/>
    <w:rsid w:val="00F52BA3"/>
    <w:rsid w:val="00F52E1E"/>
    <w:rsid w:val="00F540B2"/>
    <w:rsid w:val="00F55937"/>
    <w:rsid w:val="00F55BD8"/>
    <w:rsid w:val="00F56172"/>
    <w:rsid w:val="00F56C2C"/>
    <w:rsid w:val="00F57B1E"/>
    <w:rsid w:val="00F57D4D"/>
    <w:rsid w:val="00F6125B"/>
    <w:rsid w:val="00F62871"/>
    <w:rsid w:val="00F62F00"/>
    <w:rsid w:val="00F63021"/>
    <w:rsid w:val="00F630E2"/>
    <w:rsid w:val="00F63426"/>
    <w:rsid w:val="00F635CE"/>
    <w:rsid w:val="00F640BF"/>
    <w:rsid w:val="00F641DB"/>
    <w:rsid w:val="00F64480"/>
    <w:rsid w:val="00F64FE1"/>
    <w:rsid w:val="00F65C87"/>
    <w:rsid w:val="00F65EAC"/>
    <w:rsid w:val="00F66482"/>
    <w:rsid w:val="00F668E1"/>
    <w:rsid w:val="00F669CD"/>
    <w:rsid w:val="00F66C7C"/>
    <w:rsid w:val="00F66F7D"/>
    <w:rsid w:val="00F6733E"/>
    <w:rsid w:val="00F67378"/>
    <w:rsid w:val="00F67983"/>
    <w:rsid w:val="00F67BC1"/>
    <w:rsid w:val="00F67EBF"/>
    <w:rsid w:val="00F7004B"/>
    <w:rsid w:val="00F715FB"/>
    <w:rsid w:val="00F71CA1"/>
    <w:rsid w:val="00F71FB2"/>
    <w:rsid w:val="00F72AFC"/>
    <w:rsid w:val="00F73CF9"/>
    <w:rsid w:val="00F74529"/>
    <w:rsid w:val="00F749D4"/>
    <w:rsid w:val="00F75DC8"/>
    <w:rsid w:val="00F7600F"/>
    <w:rsid w:val="00F76365"/>
    <w:rsid w:val="00F766B4"/>
    <w:rsid w:val="00F76EE3"/>
    <w:rsid w:val="00F771CA"/>
    <w:rsid w:val="00F7752C"/>
    <w:rsid w:val="00F77616"/>
    <w:rsid w:val="00F80249"/>
    <w:rsid w:val="00F804AA"/>
    <w:rsid w:val="00F8078E"/>
    <w:rsid w:val="00F80925"/>
    <w:rsid w:val="00F811E7"/>
    <w:rsid w:val="00F811F2"/>
    <w:rsid w:val="00F81252"/>
    <w:rsid w:val="00F81341"/>
    <w:rsid w:val="00F813AC"/>
    <w:rsid w:val="00F827C6"/>
    <w:rsid w:val="00F83BD4"/>
    <w:rsid w:val="00F84059"/>
    <w:rsid w:val="00F841EC"/>
    <w:rsid w:val="00F84F0F"/>
    <w:rsid w:val="00F8526C"/>
    <w:rsid w:val="00F85785"/>
    <w:rsid w:val="00F8726D"/>
    <w:rsid w:val="00F875DC"/>
    <w:rsid w:val="00F9042A"/>
    <w:rsid w:val="00F91495"/>
    <w:rsid w:val="00F91C38"/>
    <w:rsid w:val="00F92695"/>
    <w:rsid w:val="00F92E50"/>
    <w:rsid w:val="00F93D08"/>
    <w:rsid w:val="00F93E8A"/>
    <w:rsid w:val="00F9418E"/>
    <w:rsid w:val="00F945B4"/>
    <w:rsid w:val="00F95018"/>
    <w:rsid w:val="00F95050"/>
    <w:rsid w:val="00F9522C"/>
    <w:rsid w:val="00F96853"/>
    <w:rsid w:val="00F96B56"/>
    <w:rsid w:val="00F971C2"/>
    <w:rsid w:val="00F9735A"/>
    <w:rsid w:val="00F97D5B"/>
    <w:rsid w:val="00FA0B6D"/>
    <w:rsid w:val="00FA0BF5"/>
    <w:rsid w:val="00FA105A"/>
    <w:rsid w:val="00FA1651"/>
    <w:rsid w:val="00FA3C20"/>
    <w:rsid w:val="00FA4D07"/>
    <w:rsid w:val="00FA5620"/>
    <w:rsid w:val="00FA5661"/>
    <w:rsid w:val="00FA6872"/>
    <w:rsid w:val="00FA6BAB"/>
    <w:rsid w:val="00FA6F85"/>
    <w:rsid w:val="00FA7C3E"/>
    <w:rsid w:val="00FA7D1A"/>
    <w:rsid w:val="00FB0912"/>
    <w:rsid w:val="00FB12C2"/>
    <w:rsid w:val="00FB1C5C"/>
    <w:rsid w:val="00FB3113"/>
    <w:rsid w:val="00FB3E8E"/>
    <w:rsid w:val="00FB4F9B"/>
    <w:rsid w:val="00FB5466"/>
    <w:rsid w:val="00FB6979"/>
    <w:rsid w:val="00FB6E8C"/>
    <w:rsid w:val="00FB71BC"/>
    <w:rsid w:val="00FB71EA"/>
    <w:rsid w:val="00FB72E2"/>
    <w:rsid w:val="00FC1264"/>
    <w:rsid w:val="00FC12ED"/>
    <w:rsid w:val="00FC14D1"/>
    <w:rsid w:val="00FC18FC"/>
    <w:rsid w:val="00FC1F80"/>
    <w:rsid w:val="00FC218F"/>
    <w:rsid w:val="00FC3200"/>
    <w:rsid w:val="00FC36DC"/>
    <w:rsid w:val="00FC3A91"/>
    <w:rsid w:val="00FC3E93"/>
    <w:rsid w:val="00FC41BF"/>
    <w:rsid w:val="00FC444C"/>
    <w:rsid w:val="00FC4862"/>
    <w:rsid w:val="00FC4C12"/>
    <w:rsid w:val="00FC588E"/>
    <w:rsid w:val="00FC5EDF"/>
    <w:rsid w:val="00FC72E3"/>
    <w:rsid w:val="00FC7804"/>
    <w:rsid w:val="00FD09E2"/>
    <w:rsid w:val="00FD0EAE"/>
    <w:rsid w:val="00FD12FB"/>
    <w:rsid w:val="00FD16E4"/>
    <w:rsid w:val="00FD24BC"/>
    <w:rsid w:val="00FD25E8"/>
    <w:rsid w:val="00FD2876"/>
    <w:rsid w:val="00FD2ACC"/>
    <w:rsid w:val="00FD31E8"/>
    <w:rsid w:val="00FD421A"/>
    <w:rsid w:val="00FD46CA"/>
    <w:rsid w:val="00FD5061"/>
    <w:rsid w:val="00FD5B89"/>
    <w:rsid w:val="00FD6AB0"/>
    <w:rsid w:val="00FD715C"/>
    <w:rsid w:val="00FD76B8"/>
    <w:rsid w:val="00FD7E2D"/>
    <w:rsid w:val="00FE0701"/>
    <w:rsid w:val="00FE0993"/>
    <w:rsid w:val="00FE18C3"/>
    <w:rsid w:val="00FE2029"/>
    <w:rsid w:val="00FE275A"/>
    <w:rsid w:val="00FE2DCD"/>
    <w:rsid w:val="00FE3182"/>
    <w:rsid w:val="00FE3538"/>
    <w:rsid w:val="00FE3972"/>
    <w:rsid w:val="00FE3C4F"/>
    <w:rsid w:val="00FE4A57"/>
    <w:rsid w:val="00FE4EA3"/>
    <w:rsid w:val="00FE56B0"/>
    <w:rsid w:val="00FE6936"/>
    <w:rsid w:val="00FE6E92"/>
    <w:rsid w:val="00FE7453"/>
    <w:rsid w:val="00FF0086"/>
    <w:rsid w:val="00FF0FB8"/>
    <w:rsid w:val="00FF0FBF"/>
    <w:rsid w:val="00FF379C"/>
    <w:rsid w:val="00FF381E"/>
    <w:rsid w:val="00FF388A"/>
    <w:rsid w:val="00FF46ED"/>
    <w:rsid w:val="00FF4D85"/>
    <w:rsid w:val="00FF56ED"/>
    <w:rsid w:val="00FF58D9"/>
    <w:rsid w:val="00FF5D6A"/>
    <w:rsid w:val="00FF70C3"/>
    <w:rsid w:val="00FF7DD4"/>
    <w:rsid w:val="00FF7F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04F922"/>
  <w15:docId w15:val="{184D6309-BDDF-4CC7-91D4-B60550F8D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3AB8"/>
    <w:pPr>
      <w:spacing w:after="0" w:line="240" w:lineRule="auto"/>
    </w:pPr>
    <w:rPr>
      <w:rFonts w:cs="Times New Roman"/>
      <w:sz w:val="24"/>
      <w:szCs w:val="24"/>
      <w:lang w:val="en-US" w:bidi="en-US"/>
    </w:rPr>
  </w:style>
  <w:style w:type="paragraph" w:styleId="Heading1">
    <w:name w:val="heading 1"/>
    <w:basedOn w:val="Normal"/>
    <w:next w:val="Normal"/>
    <w:link w:val="Heading1Char"/>
    <w:autoRedefine/>
    <w:uiPriority w:val="9"/>
    <w:qFormat/>
    <w:rsid w:val="00B85D65"/>
    <w:pPr>
      <w:keepNext/>
      <w:keepLines/>
      <w:spacing w:before="240" w:line="256" w:lineRule="auto"/>
      <w:jc w:val="center"/>
      <w:outlineLvl w:val="0"/>
    </w:pPr>
    <w:rPr>
      <w:rFonts w:asciiTheme="majorHAnsi" w:eastAsiaTheme="majorEastAsia" w:hAnsiTheme="majorHAnsi" w:cstheme="majorBidi"/>
      <w:b/>
      <w:bCs/>
      <w:sz w:val="40"/>
      <w:szCs w:val="40"/>
      <w:lang w:eastAsia="ja-JP" w:bidi="ar-SA"/>
    </w:rPr>
  </w:style>
  <w:style w:type="paragraph" w:styleId="Heading2">
    <w:name w:val="heading 2"/>
    <w:basedOn w:val="Normal"/>
    <w:next w:val="Normal"/>
    <w:link w:val="Heading2Char"/>
    <w:uiPriority w:val="9"/>
    <w:semiHidden/>
    <w:unhideWhenUsed/>
    <w:qFormat/>
    <w:rsid w:val="000565D7"/>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4">
    <w:name w:val="heading 4"/>
    <w:basedOn w:val="Normal"/>
    <w:next w:val="Normal"/>
    <w:link w:val="Heading4Char"/>
    <w:uiPriority w:val="9"/>
    <w:semiHidden/>
    <w:unhideWhenUsed/>
    <w:qFormat/>
    <w:rsid w:val="007E3DF2"/>
    <w:pPr>
      <w:keepNext/>
      <w:keepLines/>
      <w:spacing w:before="20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aragraph,Minute Heading,Dot pt,Colorful List - Accent 11,No Spacing1,List Paragraph Char Char Char,Indicator Text,Numbered Para 1,Bullet 1,F5 List Paragraph,List Paragraph1,Bullet Points,MAIN CONTENT,List Paragraph2,List Paragraph12,L"/>
    <w:basedOn w:val="Normal"/>
    <w:link w:val="ListParagraphChar"/>
    <w:uiPriority w:val="34"/>
    <w:qFormat/>
    <w:rsid w:val="00F43AB8"/>
    <w:pPr>
      <w:ind w:left="720"/>
      <w:contextualSpacing/>
    </w:pPr>
  </w:style>
  <w:style w:type="paragraph" w:styleId="Header">
    <w:name w:val="header"/>
    <w:basedOn w:val="Normal"/>
    <w:link w:val="HeaderChar"/>
    <w:uiPriority w:val="99"/>
    <w:unhideWhenUsed/>
    <w:rsid w:val="00F43AB8"/>
    <w:pPr>
      <w:tabs>
        <w:tab w:val="center" w:pos="4513"/>
        <w:tab w:val="right" w:pos="9026"/>
      </w:tabs>
    </w:pPr>
  </w:style>
  <w:style w:type="character" w:customStyle="1" w:styleId="HeaderChar">
    <w:name w:val="Header Char"/>
    <w:basedOn w:val="DefaultParagraphFont"/>
    <w:link w:val="Header"/>
    <w:uiPriority w:val="99"/>
    <w:rsid w:val="00F43AB8"/>
    <w:rPr>
      <w:rFonts w:cs="Times New Roman"/>
      <w:sz w:val="24"/>
      <w:szCs w:val="24"/>
      <w:lang w:val="en-US" w:bidi="en-US"/>
    </w:rPr>
  </w:style>
  <w:style w:type="paragraph" w:styleId="Footer">
    <w:name w:val="footer"/>
    <w:basedOn w:val="Normal"/>
    <w:link w:val="FooterChar"/>
    <w:uiPriority w:val="99"/>
    <w:unhideWhenUsed/>
    <w:rsid w:val="00F43AB8"/>
    <w:pPr>
      <w:tabs>
        <w:tab w:val="center" w:pos="4513"/>
        <w:tab w:val="right" w:pos="9026"/>
      </w:tabs>
    </w:pPr>
  </w:style>
  <w:style w:type="character" w:customStyle="1" w:styleId="FooterChar">
    <w:name w:val="Footer Char"/>
    <w:basedOn w:val="DefaultParagraphFont"/>
    <w:link w:val="Footer"/>
    <w:uiPriority w:val="99"/>
    <w:rsid w:val="00F43AB8"/>
    <w:rPr>
      <w:rFonts w:cs="Times New Roman"/>
      <w:sz w:val="24"/>
      <w:szCs w:val="24"/>
      <w:lang w:val="en-US" w:bidi="en-US"/>
    </w:rPr>
  </w:style>
  <w:style w:type="character" w:styleId="Hyperlink">
    <w:name w:val="Hyperlink"/>
    <w:basedOn w:val="DefaultParagraphFont"/>
    <w:uiPriority w:val="99"/>
    <w:unhideWhenUsed/>
    <w:rsid w:val="002A68EE"/>
    <w:rPr>
      <w:color w:val="0563C1" w:themeColor="hyperlink"/>
      <w:u w:val="single"/>
    </w:rPr>
  </w:style>
  <w:style w:type="character" w:customStyle="1" w:styleId="UnresolvedMention1">
    <w:name w:val="Unresolved Mention1"/>
    <w:basedOn w:val="DefaultParagraphFont"/>
    <w:uiPriority w:val="99"/>
    <w:semiHidden/>
    <w:unhideWhenUsed/>
    <w:rsid w:val="002A68EE"/>
    <w:rPr>
      <w:color w:val="808080"/>
      <w:shd w:val="clear" w:color="auto" w:fill="E6E6E6"/>
    </w:rPr>
  </w:style>
  <w:style w:type="paragraph" w:styleId="BalloonText">
    <w:name w:val="Balloon Text"/>
    <w:basedOn w:val="Normal"/>
    <w:link w:val="BalloonTextChar"/>
    <w:uiPriority w:val="99"/>
    <w:semiHidden/>
    <w:unhideWhenUsed/>
    <w:rsid w:val="00396A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6A9A"/>
    <w:rPr>
      <w:rFonts w:ascii="Segoe UI" w:hAnsi="Segoe UI" w:cs="Segoe UI"/>
      <w:sz w:val="18"/>
      <w:szCs w:val="18"/>
      <w:lang w:val="en-US" w:bidi="en-US"/>
    </w:rPr>
  </w:style>
  <w:style w:type="character" w:customStyle="1" w:styleId="Heading1Char">
    <w:name w:val="Heading 1 Char"/>
    <w:basedOn w:val="DefaultParagraphFont"/>
    <w:link w:val="Heading1"/>
    <w:uiPriority w:val="9"/>
    <w:rsid w:val="00B85D65"/>
    <w:rPr>
      <w:rFonts w:asciiTheme="majorHAnsi" w:eastAsiaTheme="majorEastAsia" w:hAnsiTheme="majorHAnsi" w:cstheme="majorBidi"/>
      <w:b/>
      <w:bCs/>
      <w:sz w:val="40"/>
      <w:szCs w:val="40"/>
      <w:lang w:val="en-US" w:eastAsia="ja-JP"/>
    </w:rPr>
  </w:style>
  <w:style w:type="character" w:customStyle="1" w:styleId="Listlevel1Char">
    <w:name w:val="List level 1 Char"/>
    <w:basedOn w:val="DefaultParagraphFont"/>
    <w:link w:val="Listlevel1"/>
    <w:uiPriority w:val="94"/>
    <w:locked/>
    <w:rsid w:val="004C4F47"/>
  </w:style>
  <w:style w:type="paragraph" w:customStyle="1" w:styleId="Listlevel1">
    <w:name w:val="List level 1"/>
    <w:basedOn w:val="Normal"/>
    <w:link w:val="Listlevel1Char"/>
    <w:uiPriority w:val="94"/>
    <w:rsid w:val="004C4F47"/>
    <w:pPr>
      <w:spacing w:after="120"/>
      <w:ind w:left="1134" w:hanging="567"/>
    </w:pPr>
    <w:rPr>
      <w:rFonts w:cstheme="minorBidi"/>
      <w:sz w:val="22"/>
      <w:szCs w:val="22"/>
      <w:lang w:val="en-GB" w:bidi="ar-SA"/>
    </w:rPr>
  </w:style>
  <w:style w:type="character" w:customStyle="1" w:styleId="Heading4Char">
    <w:name w:val="Heading 4 Char"/>
    <w:basedOn w:val="DefaultParagraphFont"/>
    <w:link w:val="Heading4"/>
    <w:uiPriority w:val="9"/>
    <w:semiHidden/>
    <w:rsid w:val="007E3DF2"/>
    <w:rPr>
      <w:rFonts w:asciiTheme="majorHAnsi" w:eastAsiaTheme="majorEastAsia" w:hAnsiTheme="majorHAnsi" w:cstheme="majorBidi"/>
      <w:b/>
      <w:bCs/>
      <w:i/>
      <w:iCs/>
      <w:color w:val="4472C4" w:themeColor="accent1"/>
      <w:sz w:val="24"/>
      <w:szCs w:val="24"/>
      <w:lang w:val="en-US" w:bidi="en-US"/>
    </w:rPr>
  </w:style>
  <w:style w:type="paragraph" w:styleId="NormalWeb">
    <w:name w:val="Normal (Web)"/>
    <w:basedOn w:val="Normal"/>
    <w:uiPriority w:val="99"/>
    <w:unhideWhenUsed/>
    <w:rsid w:val="007E3DF2"/>
    <w:pPr>
      <w:spacing w:before="100" w:beforeAutospacing="1" w:after="100" w:afterAutospacing="1"/>
    </w:pPr>
    <w:rPr>
      <w:rFonts w:ascii="Times New Roman" w:hAnsi="Times New Roman"/>
      <w:lang w:val="en-GB" w:eastAsia="en-GB" w:bidi="ar-SA"/>
    </w:rPr>
  </w:style>
  <w:style w:type="character" w:styleId="Strong">
    <w:name w:val="Strong"/>
    <w:basedOn w:val="DefaultParagraphFont"/>
    <w:uiPriority w:val="22"/>
    <w:qFormat/>
    <w:rsid w:val="000C650D"/>
    <w:rPr>
      <w:b/>
      <w:bCs/>
    </w:rPr>
  </w:style>
  <w:style w:type="character" w:customStyle="1" w:styleId="ListParagraphChar">
    <w:name w:val="List Paragraph Char"/>
    <w:aliases w:val="Paragraph Char,Minute Heading Char,Dot pt Char,Colorful List - Accent 11 Char,No Spacing1 Char,List Paragraph Char Char Char Char,Indicator Text Char,Numbered Para 1 Char,Bullet 1 Char,F5 List Paragraph Char,List Paragraph1 Char"/>
    <w:basedOn w:val="DefaultParagraphFont"/>
    <w:link w:val="ListParagraph"/>
    <w:uiPriority w:val="34"/>
    <w:locked/>
    <w:rsid w:val="000C650D"/>
    <w:rPr>
      <w:rFonts w:cs="Times New Roman"/>
      <w:sz w:val="24"/>
      <w:szCs w:val="24"/>
      <w:lang w:val="en-US" w:bidi="en-US"/>
    </w:rPr>
  </w:style>
  <w:style w:type="character" w:customStyle="1" w:styleId="StyleArial12">
    <w:name w:val="Style Arial 12"/>
    <w:rsid w:val="00A57F7E"/>
    <w:rPr>
      <w:rFonts w:ascii="Arial" w:hAnsi="Arial"/>
      <w:sz w:val="22"/>
    </w:rPr>
  </w:style>
  <w:style w:type="character" w:customStyle="1" w:styleId="eop">
    <w:name w:val="eop"/>
    <w:basedOn w:val="DefaultParagraphFont"/>
    <w:rsid w:val="00A57F7E"/>
  </w:style>
  <w:style w:type="table" w:customStyle="1" w:styleId="TableGridLight1">
    <w:name w:val="Table Grid Light1"/>
    <w:basedOn w:val="TableNormal"/>
    <w:uiPriority w:val="40"/>
    <w:rsid w:val="00A57F7E"/>
    <w:pPr>
      <w:spacing w:after="0" w:line="240" w:lineRule="auto"/>
    </w:pPr>
    <w:rPr>
      <w:rFonts w:ascii="Times New Roman" w:eastAsia="Times New Roman" w:hAnsi="Times New Roman" w:cs="Times New Roman"/>
      <w:sz w:val="20"/>
      <w:szCs w:val="20"/>
      <w:lang w:eastAsia="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semiHidden/>
    <w:rsid w:val="000565D7"/>
    <w:rPr>
      <w:rFonts w:asciiTheme="majorHAnsi" w:eastAsiaTheme="majorEastAsia" w:hAnsiTheme="majorHAnsi" w:cstheme="majorBidi"/>
      <w:b/>
      <w:bCs/>
      <w:color w:val="4472C4" w:themeColor="accent1"/>
      <w:sz w:val="26"/>
      <w:szCs w:val="26"/>
      <w:lang w:val="en-US" w:bidi="en-US"/>
    </w:rPr>
  </w:style>
  <w:style w:type="paragraph" w:customStyle="1" w:styleId="hascontent">
    <w:name w:val="hascontent"/>
    <w:basedOn w:val="Normal"/>
    <w:rsid w:val="000565D7"/>
    <w:pPr>
      <w:spacing w:before="100" w:beforeAutospacing="1" w:after="100" w:afterAutospacing="1"/>
    </w:pPr>
    <w:rPr>
      <w:rFonts w:ascii="Times New Roman" w:eastAsia="Times New Roman" w:hAnsi="Times New Roman"/>
      <w:lang w:val="en-GB" w:eastAsia="en-GB" w:bidi="ar-SA"/>
    </w:rPr>
  </w:style>
  <w:style w:type="paragraph" w:customStyle="1" w:styleId="paragraph">
    <w:name w:val="paragraph"/>
    <w:basedOn w:val="Normal"/>
    <w:rsid w:val="00DD5C57"/>
    <w:pPr>
      <w:spacing w:before="100" w:beforeAutospacing="1" w:after="100" w:afterAutospacing="1"/>
    </w:pPr>
    <w:rPr>
      <w:rFonts w:ascii="Times New Roman" w:eastAsia="Times New Roman" w:hAnsi="Times New Roman"/>
      <w:lang w:val="en-GB" w:eastAsia="en-GB" w:bidi="ar-SA"/>
    </w:rPr>
  </w:style>
  <w:style w:type="character" w:customStyle="1" w:styleId="normaltextrun">
    <w:name w:val="normaltextrun"/>
    <w:basedOn w:val="DefaultParagraphFont"/>
    <w:rsid w:val="00DD5C57"/>
  </w:style>
  <w:style w:type="paragraph" w:customStyle="1" w:styleId="xmsonormal">
    <w:name w:val="x_msonormal"/>
    <w:basedOn w:val="Normal"/>
    <w:rsid w:val="00DD5C57"/>
    <w:pPr>
      <w:spacing w:before="100" w:beforeAutospacing="1" w:after="100" w:afterAutospacing="1"/>
    </w:pPr>
    <w:rPr>
      <w:rFonts w:ascii="Times New Roman" w:eastAsia="Times New Roman" w:hAnsi="Times New Roman"/>
      <w:lang w:val="en-GB" w:eastAsia="en-GB" w:bidi="ar-SA"/>
    </w:rPr>
  </w:style>
  <w:style w:type="paragraph" w:customStyle="1" w:styleId="xmsonospacing">
    <w:name w:val="x_msonospacing"/>
    <w:basedOn w:val="Normal"/>
    <w:rsid w:val="004D4048"/>
    <w:rPr>
      <w:rFonts w:ascii="Calibri" w:eastAsia="Calibri" w:hAnsi="Calibri" w:cs="Calibri"/>
      <w:sz w:val="22"/>
      <w:szCs w:val="22"/>
      <w:lang w:val="en-GB" w:eastAsia="en-GB" w:bidi="ar-SA"/>
    </w:rPr>
  </w:style>
  <w:style w:type="paragraph" w:styleId="BodyText">
    <w:name w:val="Body Text"/>
    <w:basedOn w:val="Normal"/>
    <w:link w:val="BodyTextChar"/>
    <w:semiHidden/>
    <w:rsid w:val="00706DCC"/>
    <w:rPr>
      <w:rFonts w:ascii="Verdana" w:eastAsia="Times New Roman" w:hAnsi="Verdana"/>
      <w:b/>
      <w:bCs/>
      <w:color w:val="0099CC"/>
      <w:sz w:val="36"/>
      <w:lang w:val="en-GB" w:bidi="ar-SA"/>
    </w:rPr>
  </w:style>
  <w:style w:type="character" w:customStyle="1" w:styleId="BodyTextChar">
    <w:name w:val="Body Text Char"/>
    <w:basedOn w:val="DefaultParagraphFont"/>
    <w:link w:val="BodyText"/>
    <w:semiHidden/>
    <w:rsid w:val="00706DCC"/>
    <w:rPr>
      <w:rFonts w:ascii="Verdana" w:eastAsia="Times New Roman" w:hAnsi="Verdana" w:cs="Times New Roman"/>
      <w:b/>
      <w:bCs/>
      <w:color w:val="0099CC"/>
      <w:sz w:val="36"/>
      <w:szCs w:val="24"/>
    </w:rPr>
  </w:style>
  <w:style w:type="paragraph" w:customStyle="1" w:styleId="wordsection1">
    <w:name w:val="wordsection1"/>
    <w:basedOn w:val="Normal"/>
    <w:rsid w:val="00706DCC"/>
    <w:pPr>
      <w:spacing w:before="100" w:beforeAutospacing="1" w:after="100" w:afterAutospacing="1"/>
    </w:pPr>
    <w:rPr>
      <w:rFonts w:ascii="Calibri" w:hAnsi="Calibri" w:cs="Calibri"/>
      <w:sz w:val="22"/>
      <w:szCs w:val="22"/>
      <w:lang w:val="en-GB" w:eastAsia="en-GB" w:bidi="ar-SA"/>
    </w:rPr>
  </w:style>
  <w:style w:type="character" w:customStyle="1" w:styleId="spellingerror">
    <w:name w:val="spellingerror"/>
    <w:basedOn w:val="DefaultParagraphFont"/>
    <w:rsid w:val="00196614"/>
  </w:style>
  <w:style w:type="character" w:customStyle="1" w:styleId="advancedproofingissue">
    <w:name w:val="advancedproofingissue"/>
    <w:basedOn w:val="DefaultParagraphFont"/>
    <w:rsid w:val="00196614"/>
  </w:style>
  <w:style w:type="character" w:customStyle="1" w:styleId="contextualspellingandgrammarerror">
    <w:name w:val="contextualspellingandgrammarerror"/>
    <w:basedOn w:val="DefaultParagraphFont"/>
    <w:rsid w:val="00196614"/>
  </w:style>
  <w:style w:type="table" w:customStyle="1" w:styleId="TableGridLight10">
    <w:name w:val="Table Grid Light1"/>
    <w:basedOn w:val="TableNormal"/>
    <w:uiPriority w:val="40"/>
    <w:rsid w:val="00C042DB"/>
    <w:pPr>
      <w:spacing w:after="0" w:line="240" w:lineRule="auto"/>
    </w:pPr>
    <w:rPr>
      <w:rFonts w:ascii="Times New Roman" w:eastAsia="Times New Roman" w:hAnsi="Times New Roman" w:cs="Times New Roman"/>
      <w:sz w:val="20"/>
      <w:szCs w:val="20"/>
      <w:lang w:eastAsia="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pspdfkit-6um8mrhfmv4j3nvtw9x41bv9fb">
    <w:name w:val="pspdfkit-6um8mrhfmv4j3nvtw9x41bv9fb"/>
    <w:basedOn w:val="DefaultParagraphFont"/>
    <w:rsid w:val="002A5750"/>
  </w:style>
  <w:style w:type="paragraph" w:styleId="NoSpacing">
    <w:name w:val="No Spacing"/>
    <w:link w:val="NoSpacingChar"/>
    <w:uiPriority w:val="1"/>
    <w:qFormat/>
    <w:rsid w:val="00097569"/>
    <w:pPr>
      <w:spacing w:after="0" w:line="240" w:lineRule="auto"/>
    </w:pPr>
  </w:style>
  <w:style w:type="paragraph" w:styleId="IntenseQuote">
    <w:name w:val="Intense Quote"/>
    <w:basedOn w:val="Normal"/>
    <w:next w:val="Normal"/>
    <w:link w:val="IntenseQuoteChar"/>
    <w:uiPriority w:val="30"/>
    <w:qFormat/>
    <w:rsid w:val="0008441A"/>
    <w:pPr>
      <w:pBdr>
        <w:top w:val="single" w:sz="4" w:space="10" w:color="4472C4" w:themeColor="accent1"/>
        <w:bottom w:val="single" w:sz="4" w:space="10" w:color="4472C4" w:themeColor="accent1"/>
      </w:pBdr>
      <w:spacing w:before="360" w:after="360" w:line="259" w:lineRule="auto"/>
      <w:ind w:left="864" w:right="864"/>
      <w:jc w:val="center"/>
    </w:pPr>
    <w:rPr>
      <w:rFonts w:cstheme="minorBidi"/>
      <w:i/>
      <w:iCs/>
      <w:color w:val="4472C4" w:themeColor="accent1"/>
      <w:sz w:val="22"/>
      <w:szCs w:val="22"/>
      <w:lang w:val="en-GB" w:bidi="ar-SA"/>
    </w:rPr>
  </w:style>
  <w:style w:type="character" w:customStyle="1" w:styleId="IntenseQuoteChar">
    <w:name w:val="Intense Quote Char"/>
    <w:basedOn w:val="DefaultParagraphFont"/>
    <w:link w:val="IntenseQuote"/>
    <w:uiPriority w:val="30"/>
    <w:rsid w:val="0008441A"/>
    <w:rPr>
      <w:i/>
      <w:iCs/>
      <w:color w:val="4472C4" w:themeColor="accent1"/>
    </w:rPr>
  </w:style>
  <w:style w:type="character" w:customStyle="1" w:styleId="scxw45486864">
    <w:name w:val="scxw45486864"/>
    <w:basedOn w:val="DefaultParagraphFont"/>
    <w:rsid w:val="0008441A"/>
  </w:style>
  <w:style w:type="character" w:customStyle="1" w:styleId="NoSpacingChar">
    <w:name w:val="No Spacing Char"/>
    <w:basedOn w:val="DefaultParagraphFont"/>
    <w:link w:val="NoSpacing"/>
    <w:uiPriority w:val="1"/>
    <w:rsid w:val="009764F6"/>
  </w:style>
  <w:style w:type="paragraph" w:customStyle="1" w:styleId="xmsonormal0">
    <w:name w:val="xmsonormal"/>
    <w:basedOn w:val="Normal"/>
    <w:rsid w:val="0060148F"/>
    <w:pPr>
      <w:spacing w:before="100" w:beforeAutospacing="1" w:after="100" w:afterAutospacing="1"/>
    </w:pPr>
    <w:rPr>
      <w:rFonts w:ascii="Times New Roman" w:eastAsia="Times New Roman" w:hAnsi="Times New Roman"/>
      <w:lang w:val="en-GB" w:eastAsia="en-GB" w:bidi="ar-SA"/>
    </w:rPr>
  </w:style>
  <w:style w:type="paragraph" w:customStyle="1" w:styleId="xxmsonormal">
    <w:name w:val="x_xmsonormal"/>
    <w:basedOn w:val="Normal"/>
    <w:rsid w:val="00796E40"/>
    <w:pPr>
      <w:spacing w:before="100" w:beforeAutospacing="1" w:after="100" w:afterAutospacing="1"/>
    </w:pPr>
    <w:rPr>
      <w:rFonts w:ascii="Times New Roman" w:eastAsia="Times New Roman" w:hAnsi="Times New Roman"/>
      <w:lang w:val="en-GB" w:eastAsia="en-GB" w:bidi="ar-SA"/>
    </w:rPr>
  </w:style>
  <w:style w:type="character" w:customStyle="1" w:styleId="apple-converted-space">
    <w:name w:val="apple-converted-space"/>
    <w:basedOn w:val="DefaultParagraphFont"/>
    <w:rsid w:val="002D4E6E"/>
  </w:style>
  <w:style w:type="paragraph" w:customStyle="1" w:styleId="xxxmsonormal">
    <w:name w:val="xxxmsonormal"/>
    <w:basedOn w:val="Normal"/>
    <w:rsid w:val="006C6B25"/>
    <w:pPr>
      <w:spacing w:before="100" w:beforeAutospacing="1" w:after="100" w:afterAutospacing="1"/>
    </w:pPr>
    <w:rPr>
      <w:rFonts w:ascii="Times New Roman" w:eastAsia="Times New Roman" w:hAnsi="Times New Roman"/>
      <w:lang w:val="en-GB" w:eastAsia="en-GB" w:bidi="ar-SA"/>
    </w:rPr>
  </w:style>
  <w:style w:type="character" w:customStyle="1" w:styleId="xxxnormaltextrun">
    <w:name w:val="xxxnormaltextrun"/>
    <w:basedOn w:val="DefaultParagraphFont"/>
    <w:rsid w:val="006C6B25"/>
  </w:style>
  <w:style w:type="table" w:styleId="TableGridLight">
    <w:name w:val="Grid Table Light"/>
    <w:basedOn w:val="TableNormal"/>
    <w:uiPriority w:val="40"/>
    <w:rsid w:val="005D778E"/>
    <w:pPr>
      <w:spacing w:after="0" w:line="240" w:lineRule="auto"/>
    </w:pPr>
    <w:rPr>
      <w:rFonts w:ascii="Times New Roman" w:eastAsia="Times New Roman" w:hAnsi="Times New Roman" w:cs="Times New Roman"/>
      <w:sz w:val="20"/>
      <w:szCs w:val="20"/>
      <w:lang w:eastAsia="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markdnz6dcg9h">
    <w:name w:val="markdnz6dcg9h"/>
    <w:basedOn w:val="DefaultParagraphFont"/>
    <w:rsid w:val="005E0162"/>
  </w:style>
  <w:style w:type="character" w:styleId="Emphasis">
    <w:name w:val="Emphasis"/>
    <w:uiPriority w:val="20"/>
    <w:qFormat/>
    <w:rsid w:val="00B051F2"/>
    <w:rPr>
      <w:b/>
      <w:bCs/>
      <w:i/>
      <w:iCs/>
      <w:color w:val="5A5A5A" w:themeColor="text1" w:themeTint="A5"/>
    </w:rPr>
  </w:style>
  <w:style w:type="character" w:styleId="BookTitle">
    <w:name w:val="Book Title"/>
    <w:basedOn w:val="DefaultParagraphFont"/>
    <w:uiPriority w:val="33"/>
    <w:qFormat/>
    <w:rsid w:val="00FC3200"/>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0953617">
      <w:bodyDiv w:val="1"/>
      <w:marLeft w:val="0"/>
      <w:marRight w:val="0"/>
      <w:marTop w:val="0"/>
      <w:marBottom w:val="0"/>
      <w:divBdr>
        <w:top w:val="none" w:sz="0" w:space="0" w:color="auto"/>
        <w:left w:val="none" w:sz="0" w:space="0" w:color="auto"/>
        <w:bottom w:val="none" w:sz="0" w:space="0" w:color="auto"/>
        <w:right w:val="none" w:sz="0" w:space="0" w:color="auto"/>
      </w:divBdr>
    </w:div>
    <w:div w:id="320744373">
      <w:bodyDiv w:val="1"/>
      <w:marLeft w:val="0"/>
      <w:marRight w:val="0"/>
      <w:marTop w:val="0"/>
      <w:marBottom w:val="0"/>
      <w:divBdr>
        <w:top w:val="none" w:sz="0" w:space="0" w:color="auto"/>
        <w:left w:val="none" w:sz="0" w:space="0" w:color="auto"/>
        <w:bottom w:val="none" w:sz="0" w:space="0" w:color="auto"/>
        <w:right w:val="none" w:sz="0" w:space="0" w:color="auto"/>
      </w:divBdr>
    </w:div>
    <w:div w:id="492373176">
      <w:bodyDiv w:val="1"/>
      <w:marLeft w:val="0"/>
      <w:marRight w:val="0"/>
      <w:marTop w:val="0"/>
      <w:marBottom w:val="0"/>
      <w:divBdr>
        <w:top w:val="none" w:sz="0" w:space="0" w:color="auto"/>
        <w:left w:val="none" w:sz="0" w:space="0" w:color="auto"/>
        <w:bottom w:val="none" w:sz="0" w:space="0" w:color="auto"/>
        <w:right w:val="none" w:sz="0" w:space="0" w:color="auto"/>
      </w:divBdr>
    </w:div>
    <w:div w:id="530076341">
      <w:bodyDiv w:val="1"/>
      <w:marLeft w:val="0"/>
      <w:marRight w:val="0"/>
      <w:marTop w:val="0"/>
      <w:marBottom w:val="0"/>
      <w:divBdr>
        <w:top w:val="none" w:sz="0" w:space="0" w:color="auto"/>
        <w:left w:val="none" w:sz="0" w:space="0" w:color="auto"/>
        <w:bottom w:val="none" w:sz="0" w:space="0" w:color="auto"/>
        <w:right w:val="none" w:sz="0" w:space="0" w:color="auto"/>
      </w:divBdr>
    </w:div>
    <w:div w:id="639267086">
      <w:bodyDiv w:val="1"/>
      <w:marLeft w:val="0"/>
      <w:marRight w:val="0"/>
      <w:marTop w:val="0"/>
      <w:marBottom w:val="0"/>
      <w:divBdr>
        <w:top w:val="none" w:sz="0" w:space="0" w:color="auto"/>
        <w:left w:val="none" w:sz="0" w:space="0" w:color="auto"/>
        <w:bottom w:val="none" w:sz="0" w:space="0" w:color="auto"/>
        <w:right w:val="none" w:sz="0" w:space="0" w:color="auto"/>
      </w:divBdr>
    </w:div>
    <w:div w:id="879053784">
      <w:bodyDiv w:val="1"/>
      <w:marLeft w:val="0"/>
      <w:marRight w:val="0"/>
      <w:marTop w:val="0"/>
      <w:marBottom w:val="0"/>
      <w:divBdr>
        <w:top w:val="none" w:sz="0" w:space="0" w:color="auto"/>
        <w:left w:val="none" w:sz="0" w:space="0" w:color="auto"/>
        <w:bottom w:val="none" w:sz="0" w:space="0" w:color="auto"/>
        <w:right w:val="none" w:sz="0" w:space="0" w:color="auto"/>
      </w:divBdr>
    </w:div>
    <w:div w:id="904145092">
      <w:bodyDiv w:val="1"/>
      <w:marLeft w:val="0"/>
      <w:marRight w:val="0"/>
      <w:marTop w:val="0"/>
      <w:marBottom w:val="0"/>
      <w:divBdr>
        <w:top w:val="none" w:sz="0" w:space="0" w:color="auto"/>
        <w:left w:val="none" w:sz="0" w:space="0" w:color="auto"/>
        <w:bottom w:val="none" w:sz="0" w:space="0" w:color="auto"/>
        <w:right w:val="none" w:sz="0" w:space="0" w:color="auto"/>
      </w:divBdr>
    </w:div>
    <w:div w:id="929194665">
      <w:bodyDiv w:val="1"/>
      <w:marLeft w:val="0"/>
      <w:marRight w:val="0"/>
      <w:marTop w:val="0"/>
      <w:marBottom w:val="0"/>
      <w:divBdr>
        <w:top w:val="none" w:sz="0" w:space="0" w:color="auto"/>
        <w:left w:val="none" w:sz="0" w:space="0" w:color="auto"/>
        <w:bottom w:val="none" w:sz="0" w:space="0" w:color="auto"/>
        <w:right w:val="none" w:sz="0" w:space="0" w:color="auto"/>
      </w:divBdr>
    </w:div>
    <w:div w:id="930355153">
      <w:bodyDiv w:val="1"/>
      <w:marLeft w:val="0"/>
      <w:marRight w:val="0"/>
      <w:marTop w:val="0"/>
      <w:marBottom w:val="0"/>
      <w:divBdr>
        <w:top w:val="none" w:sz="0" w:space="0" w:color="auto"/>
        <w:left w:val="none" w:sz="0" w:space="0" w:color="auto"/>
        <w:bottom w:val="none" w:sz="0" w:space="0" w:color="auto"/>
        <w:right w:val="none" w:sz="0" w:space="0" w:color="auto"/>
      </w:divBdr>
    </w:div>
    <w:div w:id="957108898">
      <w:bodyDiv w:val="1"/>
      <w:marLeft w:val="0"/>
      <w:marRight w:val="0"/>
      <w:marTop w:val="0"/>
      <w:marBottom w:val="0"/>
      <w:divBdr>
        <w:top w:val="none" w:sz="0" w:space="0" w:color="auto"/>
        <w:left w:val="none" w:sz="0" w:space="0" w:color="auto"/>
        <w:bottom w:val="none" w:sz="0" w:space="0" w:color="auto"/>
        <w:right w:val="none" w:sz="0" w:space="0" w:color="auto"/>
      </w:divBdr>
    </w:div>
    <w:div w:id="1222474974">
      <w:bodyDiv w:val="1"/>
      <w:marLeft w:val="0"/>
      <w:marRight w:val="0"/>
      <w:marTop w:val="0"/>
      <w:marBottom w:val="0"/>
      <w:divBdr>
        <w:top w:val="none" w:sz="0" w:space="0" w:color="auto"/>
        <w:left w:val="none" w:sz="0" w:space="0" w:color="auto"/>
        <w:bottom w:val="none" w:sz="0" w:space="0" w:color="auto"/>
        <w:right w:val="none" w:sz="0" w:space="0" w:color="auto"/>
      </w:divBdr>
    </w:div>
    <w:div w:id="1514881055">
      <w:bodyDiv w:val="1"/>
      <w:marLeft w:val="0"/>
      <w:marRight w:val="0"/>
      <w:marTop w:val="0"/>
      <w:marBottom w:val="0"/>
      <w:divBdr>
        <w:top w:val="none" w:sz="0" w:space="0" w:color="auto"/>
        <w:left w:val="none" w:sz="0" w:space="0" w:color="auto"/>
        <w:bottom w:val="none" w:sz="0" w:space="0" w:color="auto"/>
        <w:right w:val="none" w:sz="0" w:space="0" w:color="auto"/>
      </w:divBdr>
      <w:divsChild>
        <w:div w:id="1351569086">
          <w:marLeft w:val="0"/>
          <w:marRight w:val="0"/>
          <w:marTop w:val="0"/>
          <w:marBottom w:val="0"/>
          <w:divBdr>
            <w:top w:val="none" w:sz="0" w:space="0" w:color="auto"/>
            <w:left w:val="none" w:sz="0" w:space="0" w:color="auto"/>
            <w:bottom w:val="none" w:sz="0" w:space="0" w:color="auto"/>
            <w:right w:val="none" w:sz="0" w:space="0" w:color="auto"/>
          </w:divBdr>
        </w:div>
        <w:div w:id="1998073443">
          <w:marLeft w:val="0"/>
          <w:marRight w:val="0"/>
          <w:marTop w:val="0"/>
          <w:marBottom w:val="0"/>
          <w:divBdr>
            <w:top w:val="none" w:sz="0" w:space="0" w:color="auto"/>
            <w:left w:val="none" w:sz="0" w:space="0" w:color="auto"/>
            <w:bottom w:val="none" w:sz="0" w:space="0" w:color="auto"/>
            <w:right w:val="none" w:sz="0" w:space="0" w:color="auto"/>
          </w:divBdr>
        </w:div>
        <w:div w:id="659889259">
          <w:marLeft w:val="0"/>
          <w:marRight w:val="0"/>
          <w:marTop w:val="0"/>
          <w:marBottom w:val="0"/>
          <w:divBdr>
            <w:top w:val="none" w:sz="0" w:space="0" w:color="auto"/>
            <w:left w:val="none" w:sz="0" w:space="0" w:color="auto"/>
            <w:bottom w:val="none" w:sz="0" w:space="0" w:color="auto"/>
            <w:right w:val="none" w:sz="0" w:space="0" w:color="auto"/>
          </w:divBdr>
        </w:div>
        <w:div w:id="1444111722">
          <w:marLeft w:val="0"/>
          <w:marRight w:val="0"/>
          <w:marTop w:val="0"/>
          <w:marBottom w:val="0"/>
          <w:divBdr>
            <w:top w:val="none" w:sz="0" w:space="0" w:color="auto"/>
            <w:left w:val="none" w:sz="0" w:space="0" w:color="auto"/>
            <w:bottom w:val="none" w:sz="0" w:space="0" w:color="auto"/>
            <w:right w:val="none" w:sz="0" w:space="0" w:color="auto"/>
          </w:divBdr>
        </w:div>
        <w:div w:id="848642367">
          <w:marLeft w:val="0"/>
          <w:marRight w:val="0"/>
          <w:marTop w:val="0"/>
          <w:marBottom w:val="0"/>
          <w:divBdr>
            <w:top w:val="none" w:sz="0" w:space="0" w:color="auto"/>
            <w:left w:val="none" w:sz="0" w:space="0" w:color="auto"/>
            <w:bottom w:val="none" w:sz="0" w:space="0" w:color="auto"/>
            <w:right w:val="none" w:sz="0" w:space="0" w:color="auto"/>
          </w:divBdr>
        </w:div>
        <w:div w:id="709378020">
          <w:marLeft w:val="0"/>
          <w:marRight w:val="0"/>
          <w:marTop w:val="0"/>
          <w:marBottom w:val="0"/>
          <w:divBdr>
            <w:top w:val="none" w:sz="0" w:space="0" w:color="auto"/>
            <w:left w:val="none" w:sz="0" w:space="0" w:color="auto"/>
            <w:bottom w:val="none" w:sz="0" w:space="0" w:color="auto"/>
            <w:right w:val="none" w:sz="0" w:space="0" w:color="auto"/>
          </w:divBdr>
        </w:div>
        <w:div w:id="370493697">
          <w:marLeft w:val="0"/>
          <w:marRight w:val="0"/>
          <w:marTop w:val="0"/>
          <w:marBottom w:val="0"/>
          <w:divBdr>
            <w:top w:val="none" w:sz="0" w:space="0" w:color="auto"/>
            <w:left w:val="none" w:sz="0" w:space="0" w:color="auto"/>
            <w:bottom w:val="none" w:sz="0" w:space="0" w:color="auto"/>
            <w:right w:val="none" w:sz="0" w:space="0" w:color="auto"/>
          </w:divBdr>
        </w:div>
        <w:div w:id="1270040503">
          <w:marLeft w:val="0"/>
          <w:marRight w:val="0"/>
          <w:marTop w:val="0"/>
          <w:marBottom w:val="0"/>
          <w:divBdr>
            <w:top w:val="none" w:sz="0" w:space="0" w:color="auto"/>
            <w:left w:val="none" w:sz="0" w:space="0" w:color="auto"/>
            <w:bottom w:val="none" w:sz="0" w:space="0" w:color="auto"/>
            <w:right w:val="none" w:sz="0" w:space="0" w:color="auto"/>
          </w:divBdr>
        </w:div>
        <w:div w:id="1637371685">
          <w:marLeft w:val="0"/>
          <w:marRight w:val="0"/>
          <w:marTop w:val="0"/>
          <w:marBottom w:val="0"/>
          <w:divBdr>
            <w:top w:val="none" w:sz="0" w:space="0" w:color="auto"/>
            <w:left w:val="none" w:sz="0" w:space="0" w:color="auto"/>
            <w:bottom w:val="none" w:sz="0" w:space="0" w:color="auto"/>
            <w:right w:val="none" w:sz="0" w:space="0" w:color="auto"/>
          </w:divBdr>
        </w:div>
      </w:divsChild>
    </w:div>
    <w:div w:id="1705131299">
      <w:bodyDiv w:val="1"/>
      <w:marLeft w:val="0"/>
      <w:marRight w:val="0"/>
      <w:marTop w:val="0"/>
      <w:marBottom w:val="0"/>
      <w:divBdr>
        <w:top w:val="none" w:sz="0" w:space="0" w:color="auto"/>
        <w:left w:val="none" w:sz="0" w:space="0" w:color="auto"/>
        <w:bottom w:val="none" w:sz="0" w:space="0" w:color="auto"/>
        <w:right w:val="none" w:sz="0" w:space="0" w:color="auto"/>
      </w:divBdr>
    </w:div>
    <w:div w:id="2008752151">
      <w:bodyDiv w:val="1"/>
      <w:marLeft w:val="0"/>
      <w:marRight w:val="0"/>
      <w:marTop w:val="0"/>
      <w:marBottom w:val="0"/>
      <w:divBdr>
        <w:top w:val="none" w:sz="0" w:space="0" w:color="auto"/>
        <w:left w:val="none" w:sz="0" w:space="0" w:color="auto"/>
        <w:bottom w:val="none" w:sz="0" w:space="0" w:color="auto"/>
        <w:right w:val="none" w:sz="0" w:space="0" w:color="auto"/>
      </w:divBdr>
    </w:div>
    <w:div w:id="2068842156">
      <w:bodyDiv w:val="1"/>
      <w:marLeft w:val="0"/>
      <w:marRight w:val="0"/>
      <w:marTop w:val="0"/>
      <w:marBottom w:val="0"/>
      <w:divBdr>
        <w:top w:val="none" w:sz="0" w:space="0" w:color="auto"/>
        <w:left w:val="none" w:sz="0" w:space="0" w:color="auto"/>
        <w:bottom w:val="none" w:sz="0" w:space="0" w:color="auto"/>
        <w:right w:val="none" w:sz="0" w:space="0" w:color="auto"/>
      </w:divBdr>
    </w:div>
    <w:div w:id="2123570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ffolk.gov.uk/planning-waste-and-environment/major-infrastructure-projects/nationally-significant-infrastructure-projects-nsips/lionlink" TargetMode="External"/><Relationship Id="rId13" Type="http://schemas.openxmlformats.org/officeDocument/2006/relationships/hyperlink" Target="about:blank"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suffolk.gov.uk/roads-and-transport/transport-planning/electric-vehicle-charging-policy"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reensuffolk.org/about/sccp/climate_emergency_plan/"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smartsurvey.co.uk/s/requestchargepoint/"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suffolkonboard.com/wp-content/uploads/2024/03/2024-03-12-BSIP2-Schemes-Summary.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F7AE2-454C-4489-A153-8DC05E807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8</Pages>
  <Words>2951</Words>
  <Characters>16827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BMSGROUP</Company>
  <LinksUpToDate>false</LinksUpToDate>
  <CharactersWithSpaces>19739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Bamber</dc:creator>
  <cp:lastModifiedBy>Suzanne Ottewell</cp:lastModifiedBy>
  <cp:revision>29</cp:revision>
  <cp:lastPrinted>2024-04-15T14:19:00Z</cp:lastPrinted>
  <dcterms:created xsi:type="dcterms:W3CDTF">2024-04-09T10:54:00Z</dcterms:created>
  <dcterms:modified xsi:type="dcterms:W3CDTF">2024-04-30T09:54:00Z</dcterms:modified>
</cp:coreProperties>
</file>