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16C" w:rsidRPr="007E116C" w:rsidRDefault="007E116C" w:rsidP="007E116C">
      <w:pPr>
        <w:rPr>
          <w:rFonts w:ascii="Arial" w:eastAsia="Times New Roman" w:hAnsi="Arial" w:cs="Arial"/>
          <w:b/>
          <w:bCs/>
          <w:color w:val="000000"/>
          <w:sz w:val="28"/>
          <w:szCs w:val="28"/>
          <w:lang w:eastAsia="en-GB"/>
        </w:rPr>
      </w:pPr>
      <w:r w:rsidRPr="007E116C">
        <w:rPr>
          <w:rFonts w:ascii="Arial" w:eastAsia="Times New Roman" w:hAnsi="Arial" w:cs="Arial"/>
          <w:b/>
          <w:bCs/>
          <w:color w:val="000000"/>
          <w:sz w:val="28"/>
          <w:szCs w:val="28"/>
          <w:lang w:eastAsia="en-GB"/>
        </w:rPr>
        <w:t>Combs and Finborough Group of Churches</w:t>
      </w:r>
    </w:p>
    <w:p w:rsidR="007E116C" w:rsidRPr="007E116C" w:rsidRDefault="007E116C" w:rsidP="007E116C">
      <w:pPr>
        <w:rPr>
          <w:rFonts w:ascii="Arial" w:eastAsia="Times New Roman" w:hAnsi="Arial" w:cs="Arial"/>
          <w:b/>
          <w:bCs/>
          <w:color w:val="000000"/>
          <w:sz w:val="28"/>
          <w:szCs w:val="28"/>
          <w:lang w:eastAsia="en-GB"/>
        </w:rPr>
      </w:pPr>
    </w:p>
    <w:p w:rsidR="007E116C" w:rsidRPr="007E116C" w:rsidRDefault="007E116C" w:rsidP="007E116C">
      <w:pPr>
        <w:rPr>
          <w:rFonts w:ascii="Arial" w:eastAsia="Times New Roman" w:hAnsi="Arial" w:cs="Arial"/>
          <w:b/>
          <w:bCs/>
          <w:color w:val="000000"/>
          <w:sz w:val="28"/>
          <w:szCs w:val="28"/>
          <w:lang w:eastAsia="en-GB"/>
        </w:rPr>
      </w:pPr>
      <w:r w:rsidRPr="007E116C">
        <w:rPr>
          <w:rFonts w:ascii="Arial" w:eastAsia="Times New Roman" w:hAnsi="Arial" w:cs="Arial"/>
          <w:b/>
          <w:bCs/>
          <w:color w:val="000000"/>
          <w:sz w:val="28"/>
          <w:szCs w:val="28"/>
          <w:lang w:eastAsia="en-GB"/>
        </w:rPr>
        <w:t>Sunday School and Youth Sunday 10th May 2020 – from Suzannah</w:t>
      </w:r>
    </w:p>
    <w:p w:rsidR="007E116C" w:rsidRPr="007E116C" w:rsidRDefault="007E116C" w:rsidP="007E116C">
      <w:pPr>
        <w:rPr>
          <w:rFonts w:ascii="Arial" w:eastAsia="Times New Roman" w:hAnsi="Arial" w:cs="Arial"/>
          <w:b/>
          <w:bCs/>
          <w:color w:val="000000"/>
          <w:sz w:val="28"/>
          <w:szCs w:val="28"/>
          <w:lang w:eastAsia="en-GB"/>
        </w:rPr>
      </w:pPr>
    </w:p>
    <w:p w:rsidR="007E116C" w:rsidRPr="007E116C" w:rsidRDefault="007E116C" w:rsidP="007E116C">
      <w:pPr>
        <w:rPr>
          <w:rFonts w:ascii="Times New Roman" w:eastAsia="Times New Roman" w:hAnsi="Times New Roman" w:cs="Times New Roman"/>
          <w:sz w:val="24"/>
          <w:szCs w:val="24"/>
          <w:lang w:eastAsia="en-GB"/>
        </w:rPr>
      </w:pPr>
      <w:r w:rsidRPr="007E116C">
        <w:rPr>
          <w:rFonts w:ascii="Arial" w:eastAsia="Times New Roman" w:hAnsi="Arial" w:cs="Arial"/>
          <w:color w:val="000000"/>
          <w:sz w:val="24"/>
          <w:szCs w:val="24"/>
          <w:lang w:eastAsia="en-GB"/>
        </w:rPr>
        <w:t xml:space="preserve">Here is the link to this </w:t>
      </w:r>
      <w:proofErr w:type="spellStart"/>
      <w:proofErr w:type="gramStart"/>
      <w:r w:rsidRPr="007E116C">
        <w:rPr>
          <w:rFonts w:ascii="Arial" w:eastAsia="Times New Roman" w:hAnsi="Arial" w:cs="Arial"/>
          <w:color w:val="000000"/>
          <w:sz w:val="24"/>
          <w:szCs w:val="24"/>
          <w:lang w:eastAsia="en-GB"/>
        </w:rPr>
        <w:t>weeks</w:t>
      </w:r>
      <w:proofErr w:type="spellEnd"/>
      <w:proofErr w:type="gramEnd"/>
      <w:r w:rsidRPr="007E116C">
        <w:rPr>
          <w:rFonts w:ascii="Arial" w:eastAsia="Times New Roman" w:hAnsi="Arial" w:cs="Arial"/>
          <w:color w:val="000000"/>
          <w:sz w:val="24"/>
          <w:szCs w:val="24"/>
          <w:lang w:eastAsia="en-GB"/>
        </w:rPr>
        <w:t xml:space="preserve"> story and some activity suggestions:</w:t>
      </w:r>
    </w:p>
    <w:p w:rsidR="007E116C" w:rsidRPr="007E116C" w:rsidRDefault="007E116C" w:rsidP="007E116C">
      <w:pPr>
        <w:rPr>
          <w:rFonts w:ascii="Arial" w:eastAsia="Times New Roman" w:hAnsi="Arial" w:cs="Arial"/>
          <w:color w:val="000000"/>
          <w:sz w:val="24"/>
          <w:szCs w:val="24"/>
          <w:lang w:eastAsia="en-GB"/>
        </w:rPr>
      </w:pPr>
      <w:r w:rsidRPr="007E116C">
        <w:rPr>
          <w:rFonts w:ascii="Arial" w:eastAsia="Times New Roman" w:hAnsi="Arial" w:cs="Arial"/>
          <w:color w:val="000000"/>
          <w:sz w:val="24"/>
          <w:szCs w:val="24"/>
          <w:lang w:eastAsia="en-GB"/>
        </w:rPr>
        <w:t>John 14: 1-4 I am the way</w:t>
      </w:r>
    </w:p>
    <w:p w:rsidR="007E116C" w:rsidRPr="007E116C" w:rsidRDefault="007E116C" w:rsidP="007E116C">
      <w:pPr>
        <w:rPr>
          <w:rFonts w:ascii="Arial" w:eastAsia="Times New Roman" w:hAnsi="Arial" w:cs="Arial"/>
          <w:color w:val="000000"/>
          <w:sz w:val="24"/>
          <w:szCs w:val="24"/>
          <w:lang w:eastAsia="en-GB"/>
        </w:rPr>
      </w:pPr>
      <w:r w:rsidRPr="007E116C">
        <w:rPr>
          <w:rFonts w:ascii="Arial" w:eastAsia="Times New Roman" w:hAnsi="Arial" w:cs="Arial"/>
          <w:color w:val="000000"/>
          <w:sz w:val="24"/>
          <w:szCs w:val="24"/>
          <w:lang w:eastAsia="en-GB"/>
        </w:rPr>
        <w:t>read the bible passage together or watch the story video</w:t>
      </w:r>
    </w:p>
    <w:p w:rsidR="007E116C" w:rsidRPr="007E116C" w:rsidRDefault="007E116C" w:rsidP="007E116C">
      <w:pPr>
        <w:rPr>
          <w:rFonts w:ascii="Arial" w:eastAsia="Times New Roman" w:hAnsi="Arial" w:cs="Arial"/>
          <w:color w:val="000000"/>
          <w:sz w:val="24"/>
          <w:szCs w:val="24"/>
          <w:lang w:eastAsia="en-GB"/>
        </w:rPr>
      </w:pPr>
      <w:r w:rsidRPr="007E116C">
        <w:rPr>
          <w:rFonts w:ascii="Arial" w:eastAsia="Times New Roman" w:hAnsi="Arial" w:cs="Arial"/>
          <w:color w:val="000000"/>
          <w:sz w:val="24"/>
          <w:szCs w:val="24"/>
          <w:lang w:eastAsia="en-GB"/>
        </w:rPr>
        <w:t>Story link: </w:t>
      </w:r>
      <w:hyperlink r:id="rId5" w:tgtFrame="_blank" w:history="1">
        <w:r w:rsidRPr="007E116C">
          <w:rPr>
            <w:rFonts w:ascii="Arial" w:eastAsia="Times New Roman" w:hAnsi="Arial" w:cs="Arial"/>
            <w:color w:val="0096EF"/>
            <w:sz w:val="24"/>
            <w:szCs w:val="24"/>
            <w:u w:val="single"/>
            <w:lang w:eastAsia="en-GB"/>
          </w:rPr>
          <w:t>https://www.youtube.com/watch?v=QWrKv8L5gME&amp;t=17s</w:t>
        </w:r>
      </w:hyperlink>
    </w:p>
    <w:p w:rsidR="007E116C" w:rsidRPr="007E116C" w:rsidRDefault="007E116C" w:rsidP="007E116C">
      <w:pPr>
        <w:rPr>
          <w:rFonts w:ascii="Arial" w:eastAsia="Times New Roman" w:hAnsi="Arial" w:cs="Arial"/>
          <w:color w:val="000000"/>
          <w:sz w:val="24"/>
          <w:szCs w:val="24"/>
          <w:lang w:eastAsia="en-GB"/>
        </w:rPr>
      </w:pPr>
    </w:p>
    <w:p w:rsidR="007E116C" w:rsidRPr="007E116C" w:rsidRDefault="007E116C" w:rsidP="007E116C">
      <w:pPr>
        <w:rPr>
          <w:rFonts w:ascii="Arial" w:eastAsia="Times New Roman" w:hAnsi="Arial" w:cs="Arial"/>
          <w:color w:val="000000"/>
          <w:sz w:val="24"/>
          <w:szCs w:val="24"/>
          <w:lang w:eastAsia="en-GB"/>
        </w:rPr>
      </w:pPr>
      <w:r w:rsidRPr="007E116C">
        <w:rPr>
          <w:rFonts w:ascii="Arial" w:eastAsia="Times New Roman" w:hAnsi="Arial" w:cs="Arial"/>
          <w:color w:val="000000"/>
          <w:sz w:val="24"/>
          <w:szCs w:val="24"/>
          <w:lang w:eastAsia="en-GB"/>
        </w:rPr>
        <w:t>Children up to 11-</w:t>
      </w:r>
    </w:p>
    <w:p w:rsidR="007E116C" w:rsidRPr="007E116C" w:rsidRDefault="007E116C" w:rsidP="007E116C">
      <w:pPr>
        <w:rPr>
          <w:rFonts w:ascii="Arial" w:eastAsia="Times New Roman" w:hAnsi="Arial" w:cs="Arial"/>
          <w:color w:val="000000"/>
          <w:sz w:val="24"/>
          <w:szCs w:val="24"/>
          <w:lang w:eastAsia="en-GB"/>
        </w:rPr>
      </w:pPr>
    </w:p>
    <w:p w:rsidR="007E116C" w:rsidRPr="007E116C" w:rsidRDefault="007E116C" w:rsidP="007E116C">
      <w:pPr>
        <w:numPr>
          <w:ilvl w:val="2"/>
          <w:numId w:val="1"/>
        </w:numPr>
        <w:ind w:left="0"/>
        <w:rPr>
          <w:rFonts w:ascii="Calibri" w:eastAsia="Times New Roman" w:hAnsi="Calibri" w:cs="Calibri"/>
          <w:color w:val="4D4D4D"/>
          <w:sz w:val="24"/>
          <w:szCs w:val="24"/>
          <w:lang w:eastAsia="en-GB"/>
        </w:rPr>
      </w:pPr>
      <w:r w:rsidRPr="007E116C">
        <w:rPr>
          <w:rFonts w:ascii="Arial" w:eastAsia="Times New Roman" w:hAnsi="Arial" w:cs="Arial"/>
          <w:color w:val="4D4D4D"/>
          <w:sz w:val="24"/>
          <w:szCs w:val="24"/>
          <w:shd w:val="clear" w:color="auto" w:fill="EEF4E5"/>
          <w:lang w:eastAsia="en-GB"/>
        </w:rPr>
        <w:t>Questions you could ask your children about the story</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000000"/>
          <w:sz w:val="24"/>
          <w:szCs w:val="24"/>
          <w:lang w:eastAsia="en-GB"/>
        </w:rPr>
        <w:t>·</w:t>
      </w:r>
      <w:r w:rsidRPr="007E116C">
        <w:rPr>
          <w:rFonts w:ascii="New" w:eastAsia="Times New Roman" w:hAnsi="New" w:cs="Calibri"/>
          <w:color w:val="000000"/>
          <w:sz w:val="24"/>
          <w:szCs w:val="24"/>
          <w:lang w:eastAsia="en-GB"/>
        </w:rPr>
        <w:t>         </w:t>
      </w:r>
      <w:r w:rsidRPr="007E116C">
        <w:rPr>
          <w:rFonts w:ascii="Arial" w:eastAsia="Times New Roman" w:hAnsi="Arial" w:cs="Arial"/>
          <w:color w:val="000000"/>
          <w:sz w:val="24"/>
          <w:szCs w:val="24"/>
          <w:lang w:eastAsia="en-GB"/>
        </w:rPr>
        <w:t>What does Jesus say to his friends about the way to his Father’s house?</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000000"/>
          <w:sz w:val="24"/>
          <w:szCs w:val="24"/>
          <w:lang w:eastAsia="en-GB"/>
        </w:rPr>
        <w:t>·</w:t>
      </w:r>
      <w:r w:rsidRPr="007E116C">
        <w:rPr>
          <w:rFonts w:ascii="New" w:eastAsia="Times New Roman" w:hAnsi="New" w:cs="Calibri"/>
          <w:color w:val="000000"/>
          <w:sz w:val="24"/>
          <w:szCs w:val="24"/>
          <w:lang w:eastAsia="en-GB"/>
        </w:rPr>
        <w:t>         </w:t>
      </w:r>
      <w:r w:rsidRPr="007E116C">
        <w:rPr>
          <w:rFonts w:ascii="Arial" w:eastAsia="Times New Roman" w:hAnsi="Arial" w:cs="Arial"/>
          <w:color w:val="000000"/>
          <w:sz w:val="24"/>
          <w:szCs w:val="24"/>
          <w:lang w:eastAsia="en-GB"/>
        </w:rPr>
        <w:t>Is it always easy to understand what Jesus means? Is it helpful to know that his disciples asked him questions?</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000000"/>
          <w:sz w:val="24"/>
          <w:szCs w:val="24"/>
          <w:lang w:eastAsia="en-GB"/>
        </w:rPr>
        <w:t>·</w:t>
      </w:r>
      <w:r w:rsidRPr="007E116C">
        <w:rPr>
          <w:rFonts w:ascii="New" w:eastAsia="Times New Roman" w:hAnsi="New" w:cs="Calibri"/>
          <w:color w:val="000000"/>
          <w:sz w:val="24"/>
          <w:szCs w:val="24"/>
          <w:lang w:eastAsia="en-GB"/>
        </w:rPr>
        <w:t>         </w:t>
      </w:r>
      <w:r w:rsidRPr="007E116C">
        <w:rPr>
          <w:rFonts w:ascii="Arial" w:eastAsia="Times New Roman" w:hAnsi="Arial" w:cs="Arial"/>
          <w:color w:val="000000"/>
          <w:sz w:val="24"/>
          <w:szCs w:val="24"/>
          <w:lang w:eastAsia="en-GB"/>
        </w:rPr>
        <w:t>What difference does it make if we believe that Jesus is always with us?</w:t>
      </w:r>
    </w:p>
    <w:p w:rsidR="007E116C" w:rsidRPr="007E116C" w:rsidRDefault="007E116C" w:rsidP="007E116C">
      <w:pPr>
        <w:spacing w:after="150"/>
        <w:rPr>
          <w:rFonts w:ascii="Calibri" w:eastAsia="Times New Roman" w:hAnsi="Calibri" w:cs="Calibri"/>
          <w:color w:val="4D4D4D"/>
          <w:sz w:val="24"/>
          <w:szCs w:val="24"/>
          <w:lang w:eastAsia="en-GB"/>
        </w:rPr>
      </w:pPr>
      <w:r w:rsidRPr="007E116C">
        <w:rPr>
          <w:rFonts w:ascii="Symbol" w:eastAsia="Times New Roman" w:hAnsi="Symbol" w:cs="Calibri"/>
          <w:color w:val="00396F"/>
          <w:sz w:val="24"/>
          <w:szCs w:val="24"/>
          <w:lang w:eastAsia="en-GB"/>
        </w:rPr>
        <w:t>·</w:t>
      </w:r>
      <w:r w:rsidRPr="007E116C">
        <w:rPr>
          <w:rFonts w:ascii="New" w:eastAsia="Times New Roman" w:hAnsi="New" w:cs="Calibri"/>
          <w:color w:val="00396F"/>
          <w:sz w:val="24"/>
          <w:szCs w:val="24"/>
          <w:lang w:eastAsia="en-GB"/>
        </w:rPr>
        <w:t>         </w:t>
      </w:r>
      <w:r w:rsidRPr="007E116C">
        <w:rPr>
          <w:rFonts w:ascii="Arial" w:eastAsia="Times New Roman" w:hAnsi="Arial" w:cs="Arial"/>
          <w:b/>
          <w:bCs/>
          <w:color w:val="103A71"/>
          <w:sz w:val="24"/>
          <w:szCs w:val="24"/>
          <w:lang w:eastAsia="en-GB"/>
        </w:rPr>
        <w:t xml:space="preserve"> am the </w:t>
      </w:r>
      <w:proofErr w:type="gramStart"/>
      <w:r w:rsidRPr="007E116C">
        <w:rPr>
          <w:rFonts w:ascii="Arial" w:eastAsia="Times New Roman" w:hAnsi="Arial" w:cs="Arial"/>
          <w:b/>
          <w:bCs/>
          <w:color w:val="103A71"/>
          <w:sz w:val="24"/>
          <w:szCs w:val="24"/>
          <w:lang w:eastAsia="en-GB"/>
        </w:rPr>
        <w:t>way  10</w:t>
      </w:r>
      <w:proofErr w:type="gramEnd"/>
      <w:r w:rsidRPr="007E116C">
        <w:rPr>
          <w:rFonts w:ascii="Arial" w:eastAsia="Times New Roman" w:hAnsi="Arial" w:cs="Arial"/>
          <w:b/>
          <w:bCs/>
          <w:color w:val="103A71"/>
          <w:sz w:val="24"/>
          <w:szCs w:val="24"/>
          <w:lang w:eastAsia="en-GB"/>
        </w:rPr>
        <w:t xml:space="preserve"> mins</w:t>
      </w:r>
      <w:r w:rsidRPr="007E116C">
        <w:rPr>
          <w:rFonts w:ascii="Arial" w:eastAsia="Times New Roman" w:hAnsi="Arial" w:cs="Arial"/>
          <w:b/>
          <w:bCs/>
          <w:color w:val="103A71"/>
          <w:sz w:val="24"/>
          <w:szCs w:val="24"/>
          <w:lang w:eastAsia="en-GB"/>
        </w:rPr>
        <w:t> </w:t>
      </w:r>
      <w:r w:rsidRPr="007E116C">
        <w:rPr>
          <w:rFonts w:ascii="Arial" w:eastAsia="Times New Roman" w:hAnsi="Arial" w:cs="Arial"/>
          <w:b/>
          <w:bCs/>
          <w:color w:val="008000"/>
          <w:sz w:val="24"/>
          <w:szCs w:val="24"/>
          <w:lang w:eastAsia="en-GB"/>
        </w:rPr>
        <w:t>E </w:t>
      </w:r>
      <w:r w:rsidRPr="007E116C">
        <w:rPr>
          <w:rFonts w:ascii="Arial" w:eastAsia="Times New Roman" w:hAnsi="Arial" w:cs="Arial"/>
          <w:b/>
          <w:bCs/>
          <w:color w:val="800080"/>
          <w:sz w:val="24"/>
          <w:szCs w:val="24"/>
          <w:lang w:eastAsia="en-GB"/>
        </w:rPr>
        <w:t>S</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Arial" w:eastAsia="Times New Roman" w:hAnsi="Arial" w:cs="Arial"/>
          <w:color w:val="4D4D4D"/>
          <w:sz w:val="24"/>
          <w:szCs w:val="24"/>
          <w:lang w:eastAsia="en-GB"/>
        </w:rPr>
        <w:t>Think about Jesus walking with us</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Arial" w:eastAsia="Times New Roman" w:hAnsi="Arial" w:cs="Arial"/>
          <w:b/>
          <w:bCs/>
          <w:color w:val="4D4D4D"/>
          <w:sz w:val="24"/>
          <w:szCs w:val="24"/>
          <w:lang w:eastAsia="en-GB"/>
        </w:rPr>
        <w:t>You will need: </w:t>
      </w:r>
      <w:r w:rsidRPr="007E116C">
        <w:rPr>
          <w:rFonts w:ascii="Arial" w:eastAsia="Times New Roman" w:hAnsi="Arial" w:cs="Arial"/>
          <w:color w:val="4D4D4D"/>
          <w:sz w:val="24"/>
          <w:szCs w:val="24"/>
          <w:lang w:eastAsia="en-GB"/>
        </w:rPr>
        <w:t>A4 card, pens, paint, wet wipes.</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Give each child a piece of A4 card. At the bottom of the card, ask them to write, ‘I am the way, the truth and the life’ (pre-prepare for younger children), and to put their name beside this.</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Help the children to dip one foot in paint and then print their foot onto the card above the writing.</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Leave the prints to dry and clean feet with wet wipes.</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Encourage the children to think about a place in their house they can display their footprint as a daily reminder that Jesus is the way.</w:t>
      </w:r>
    </w:p>
    <w:p w:rsidR="007E116C" w:rsidRPr="007E116C" w:rsidRDefault="007E116C" w:rsidP="007E116C">
      <w:pPr>
        <w:spacing w:after="150"/>
        <w:rPr>
          <w:rFonts w:ascii="Calibri" w:eastAsia="Times New Roman" w:hAnsi="Calibri" w:cs="Calibri"/>
          <w:color w:val="4D4D4D"/>
          <w:sz w:val="24"/>
          <w:szCs w:val="24"/>
          <w:lang w:eastAsia="en-GB"/>
        </w:rPr>
      </w:pPr>
      <w:r w:rsidRPr="007E116C">
        <w:rPr>
          <w:rFonts w:ascii="Symbol" w:eastAsia="Times New Roman" w:hAnsi="Symbol" w:cs="Calibri"/>
          <w:color w:val="00396F"/>
          <w:sz w:val="24"/>
          <w:szCs w:val="24"/>
          <w:lang w:eastAsia="en-GB"/>
        </w:rPr>
        <w:t>·</w:t>
      </w:r>
      <w:r w:rsidRPr="007E116C">
        <w:rPr>
          <w:rFonts w:ascii="New" w:eastAsia="Times New Roman" w:hAnsi="New" w:cs="Calibri"/>
          <w:color w:val="00396F"/>
          <w:sz w:val="24"/>
          <w:szCs w:val="24"/>
          <w:lang w:eastAsia="en-GB"/>
        </w:rPr>
        <w:t>         </w:t>
      </w:r>
      <w:r w:rsidRPr="007E116C">
        <w:rPr>
          <w:rFonts w:ascii="Arial" w:eastAsia="Times New Roman" w:hAnsi="Arial" w:cs="Arial"/>
          <w:b/>
          <w:bCs/>
          <w:color w:val="103A71"/>
          <w:sz w:val="24"/>
          <w:szCs w:val="24"/>
          <w:lang w:eastAsia="en-GB"/>
        </w:rPr>
        <w:t>The way of love  </w:t>
      </w:r>
      <w:r w:rsidRPr="007E116C">
        <w:rPr>
          <w:rFonts w:ascii="Arial" w:eastAsia="Times New Roman" w:hAnsi="Arial" w:cs="Arial"/>
          <w:b/>
          <w:bCs/>
          <w:noProof/>
          <w:color w:val="103A71"/>
          <w:sz w:val="24"/>
          <w:szCs w:val="24"/>
          <w:lang w:eastAsia="en-GB"/>
        </w:rPr>
        <mc:AlternateContent>
          <mc:Choice Requires="wps">
            <w:drawing>
              <wp:inline distT="0" distB="0" distL="0" distR="0" wp14:anchorId="2506FD12" wp14:editId="1D15AAB5">
                <wp:extent cx="142875" cy="14287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0EB23" id="AutoShape 2"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" filled="f" stroked="f">
                <o:lock v:ext="edit" aspectratio="t"/>
                <w10:anchorlock/>
              </v:rect>
            </w:pict>
          </mc:Fallback>
        </mc:AlternateContent>
      </w:r>
      <w:r w:rsidRPr="007E116C">
        <w:rPr>
          <w:rFonts w:ascii="Arial" w:eastAsia="Times New Roman" w:hAnsi="Arial" w:cs="Arial"/>
          <w:b/>
          <w:bCs/>
          <w:color w:val="103A71"/>
          <w:sz w:val="24"/>
          <w:szCs w:val="24"/>
          <w:lang w:eastAsia="en-GB"/>
        </w:rPr>
        <w:t> </w:t>
      </w:r>
      <w:r w:rsidRPr="007E116C">
        <w:rPr>
          <w:rFonts w:ascii="Arial" w:eastAsia="Times New Roman" w:hAnsi="Arial" w:cs="Arial"/>
          <w:b/>
          <w:bCs/>
          <w:color w:val="103A71"/>
          <w:sz w:val="24"/>
          <w:szCs w:val="24"/>
          <w:lang w:eastAsia="en-GB"/>
        </w:rPr>
        <w:t>     10 mins</w:t>
      </w:r>
      <w:r w:rsidRPr="007E116C">
        <w:rPr>
          <w:rFonts w:ascii="Arial" w:eastAsia="Times New Roman" w:hAnsi="Arial" w:cs="Arial"/>
          <w:b/>
          <w:bCs/>
          <w:color w:val="103A71"/>
          <w:sz w:val="24"/>
          <w:szCs w:val="24"/>
          <w:lang w:eastAsia="en-GB"/>
        </w:rPr>
        <w:t> </w:t>
      </w:r>
      <w:r w:rsidRPr="007E116C">
        <w:rPr>
          <w:rFonts w:ascii="Arial" w:eastAsia="Times New Roman" w:hAnsi="Arial" w:cs="Arial"/>
          <w:b/>
          <w:bCs/>
          <w:color w:val="008000"/>
          <w:sz w:val="24"/>
          <w:szCs w:val="24"/>
          <w:lang w:eastAsia="en-GB"/>
        </w:rPr>
        <w:t>E </w:t>
      </w:r>
      <w:r w:rsidRPr="007E116C">
        <w:rPr>
          <w:rFonts w:ascii="Arial" w:eastAsia="Times New Roman" w:hAnsi="Arial" w:cs="Arial"/>
          <w:b/>
          <w:bCs/>
          <w:color w:val="800080"/>
          <w:sz w:val="24"/>
          <w:szCs w:val="24"/>
          <w:lang w:eastAsia="en-GB"/>
        </w:rPr>
        <w:t>S </w:t>
      </w:r>
      <w:r w:rsidRPr="007E116C">
        <w:rPr>
          <w:rFonts w:ascii="Arial" w:eastAsia="Times New Roman" w:hAnsi="Arial" w:cs="Arial"/>
          <w:b/>
          <w:bCs/>
          <w:color w:val="00CCFF"/>
          <w:sz w:val="24"/>
          <w:szCs w:val="24"/>
          <w:lang w:eastAsia="en-GB"/>
        </w:rPr>
        <w:t>A</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Arial" w:eastAsia="Times New Roman" w:hAnsi="Arial" w:cs="Arial"/>
          <w:color w:val="4D4D4D"/>
          <w:sz w:val="24"/>
          <w:szCs w:val="24"/>
          <w:lang w:eastAsia="en-GB"/>
        </w:rPr>
        <w:t>Create a reminder of Jesus as the way</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Arial" w:eastAsia="Times New Roman" w:hAnsi="Arial" w:cs="Arial"/>
          <w:b/>
          <w:bCs/>
          <w:color w:val="4D4D4D"/>
          <w:sz w:val="24"/>
          <w:szCs w:val="24"/>
          <w:lang w:eastAsia="en-GB"/>
        </w:rPr>
        <w:t>You will need: </w:t>
      </w:r>
      <w:r w:rsidRPr="007E116C">
        <w:rPr>
          <w:rFonts w:ascii="Arial" w:eastAsia="Times New Roman" w:hAnsi="Arial" w:cs="Arial"/>
          <w:color w:val="4D4D4D"/>
          <w:sz w:val="24"/>
          <w:szCs w:val="24"/>
          <w:lang w:eastAsia="en-GB"/>
        </w:rPr>
        <w:t>map of the local area, </w:t>
      </w:r>
      <w:hyperlink r:id="rId6" w:tgtFrame="_blank" w:tooltip="six_hearts.pdf" w:history="1">
        <w:r w:rsidRPr="007E116C">
          <w:rPr>
            <w:rFonts w:ascii="Arial" w:eastAsia="Times New Roman" w:hAnsi="Arial" w:cs="Arial"/>
            <w:color w:val="0000FF"/>
            <w:sz w:val="24"/>
            <w:szCs w:val="24"/>
            <w:u w:val="single"/>
            <w:lang w:eastAsia="en-GB"/>
          </w:rPr>
          <w:t>heart template</w:t>
        </w:r>
      </w:hyperlink>
      <w:r w:rsidRPr="007E116C">
        <w:rPr>
          <w:rFonts w:ascii="Arial" w:eastAsia="Times New Roman" w:hAnsi="Arial" w:cs="Arial"/>
          <w:color w:val="4D4D4D"/>
          <w:sz w:val="24"/>
          <w:szCs w:val="24"/>
          <w:lang w:eastAsia="en-GB"/>
        </w:rPr>
        <w:t>, scissors, A4 card, glue, pens.</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Divide up the map of the local area so that each child has a section. Ask everyone to cut a heart shape out of their map section, using the heart template as a guide.</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 xml:space="preserve">Encourage the children to fold a piece of A4 card in half and stick their heart on the front. They can then design the card for someone as a reminder that Jesus loves the places where we </w:t>
      </w:r>
      <w:proofErr w:type="gramStart"/>
      <w:r w:rsidRPr="007E116C">
        <w:rPr>
          <w:rFonts w:ascii="Arial" w:eastAsia="Times New Roman" w:hAnsi="Arial" w:cs="Arial"/>
          <w:color w:val="4D4D4D"/>
          <w:sz w:val="24"/>
          <w:szCs w:val="24"/>
          <w:lang w:eastAsia="en-GB"/>
        </w:rPr>
        <w:t>are, and</w:t>
      </w:r>
      <w:proofErr w:type="gramEnd"/>
      <w:r w:rsidRPr="007E116C">
        <w:rPr>
          <w:rFonts w:ascii="Arial" w:eastAsia="Times New Roman" w:hAnsi="Arial" w:cs="Arial"/>
          <w:color w:val="4D4D4D"/>
          <w:sz w:val="24"/>
          <w:szCs w:val="24"/>
          <w:lang w:eastAsia="en-GB"/>
        </w:rPr>
        <w:t xml:space="preserve"> calls us to follow him as the way.</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 xml:space="preserve">Invite everyone to draw on their map heart shape a simple line to create a ‘way’ through the local area, praying for that </w:t>
      </w:r>
      <w:proofErr w:type="gramStart"/>
      <w:r w:rsidRPr="007E116C">
        <w:rPr>
          <w:rFonts w:ascii="Arial" w:eastAsia="Times New Roman" w:hAnsi="Arial" w:cs="Arial"/>
          <w:color w:val="4D4D4D"/>
          <w:sz w:val="24"/>
          <w:szCs w:val="24"/>
          <w:lang w:eastAsia="en-GB"/>
        </w:rPr>
        <w:t>particular place</w:t>
      </w:r>
      <w:proofErr w:type="gramEnd"/>
      <w:r w:rsidRPr="007E116C">
        <w:rPr>
          <w:rFonts w:ascii="Arial" w:eastAsia="Times New Roman" w:hAnsi="Arial" w:cs="Arial"/>
          <w:color w:val="4D4D4D"/>
          <w:sz w:val="24"/>
          <w:szCs w:val="24"/>
          <w:lang w:eastAsia="en-GB"/>
        </w:rPr>
        <w:t xml:space="preserve"> and thinking of those who live there. You may be able to distribute the cards to people who live in those </w:t>
      </w:r>
      <w:proofErr w:type="gramStart"/>
      <w:r w:rsidRPr="007E116C">
        <w:rPr>
          <w:rFonts w:ascii="Arial" w:eastAsia="Times New Roman" w:hAnsi="Arial" w:cs="Arial"/>
          <w:color w:val="4D4D4D"/>
          <w:sz w:val="24"/>
          <w:szCs w:val="24"/>
          <w:lang w:eastAsia="en-GB"/>
        </w:rPr>
        <w:t>particular areas</w:t>
      </w:r>
      <w:proofErr w:type="gramEnd"/>
      <w:r w:rsidRPr="007E116C">
        <w:rPr>
          <w:rFonts w:ascii="Arial" w:eastAsia="Times New Roman" w:hAnsi="Arial" w:cs="Arial"/>
          <w:color w:val="4D4D4D"/>
          <w:sz w:val="24"/>
          <w:szCs w:val="24"/>
          <w:lang w:eastAsia="en-GB"/>
        </w:rPr>
        <w:t>.</w:t>
      </w:r>
    </w:p>
    <w:p w:rsidR="007E116C" w:rsidRDefault="007E116C" w:rsidP="007E116C">
      <w:pPr>
        <w:spacing w:after="150"/>
        <w:rPr>
          <w:rFonts w:ascii="Symbol" w:eastAsia="Times New Roman" w:hAnsi="Symbol" w:cs="Calibri"/>
          <w:color w:val="000000"/>
          <w:sz w:val="24"/>
          <w:szCs w:val="24"/>
          <w:lang w:eastAsia="en-GB"/>
        </w:rPr>
      </w:pPr>
    </w:p>
    <w:p w:rsidR="007E116C" w:rsidRDefault="007E116C" w:rsidP="007E116C">
      <w:pPr>
        <w:spacing w:after="150"/>
        <w:rPr>
          <w:rFonts w:ascii="Symbol" w:eastAsia="Times New Roman" w:hAnsi="Symbol" w:cs="Calibri"/>
          <w:color w:val="000000"/>
          <w:sz w:val="24"/>
          <w:szCs w:val="24"/>
          <w:lang w:eastAsia="en-GB"/>
        </w:rPr>
      </w:pPr>
    </w:p>
    <w:p w:rsidR="007E116C" w:rsidRDefault="007E116C" w:rsidP="007E116C">
      <w:pPr>
        <w:spacing w:after="150"/>
        <w:rPr>
          <w:rFonts w:ascii="Symbol" w:eastAsia="Times New Roman" w:hAnsi="Symbol" w:cs="Calibri"/>
          <w:color w:val="000000"/>
          <w:sz w:val="24"/>
          <w:szCs w:val="24"/>
          <w:lang w:eastAsia="en-GB"/>
        </w:rPr>
      </w:pPr>
    </w:p>
    <w:p w:rsidR="007E116C" w:rsidRDefault="007E116C" w:rsidP="007E116C">
      <w:pPr>
        <w:spacing w:after="150"/>
        <w:rPr>
          <w:rFonts w:ascii="Symbol" w:eastAsia="Times New Roman" w:hAnsi="Symbol" w:cs="Calibri"/>
          <w:color w:val="000000"/>
          <w:sz w:val="24"/>
          <w:szCs w:val="24"/>
          <w:lang w:eastAsia="en-GB"/>
        </w:rPr>
      </w:pPr>
    </w:p>
    <w:p w:rsidR="007E116C" w:rsidRDefault="007E116C" w:rsidP="007E116C">
      <w:pPr>
        <w:spacing w:after="150"/>
        <w:rPr>
          <w:rFonts w:ascii="Symbol" w:eastAsia="Times New Roman" w:hAnsi="Symbol" w:cs="Calibri"/>
          <w:color w:val="000000"/>
          <w:sz w:val="24"/>
          <w:szCs w:val="24"/>
          <w:lang w:eastAsia="en-GB"/>
        </w:rPr>
      </w:pPr>
    </w:p>
    <w:p w:rsidR="007E116C" w:rsidRDefault="007E116C" w:rsidP="007E116C">
      <w:pPr>
        <w:spacing w:after="150"/>
        <w:rPr>
          <w:rFonts w:ascii="Symbol" w:eastAsia="Times New Roman" w:hAnsi="Symbol" w:cs="Calibri"/>
          <w:color w:val="000000"/>
          <w:sz w:val="24"/>
          <w:szCs w:val="24"/>
          <w:lang w:eastAsia="en-GB"/>
        </w:rPr>
      </w:pPr>
    </w:p>
    <w:p w:rsidR="007E116C" w:rsidRDefault="007E116C" w:rsidP="007E116C">
      <w:pPr>
        <w:spacing w:after="150"/>
        <w:rPr>
          <w:rFonts w:ascii="Symbol" w:eastAsia="Times New Roman" w:hAnsi="Symbol" w:cs="Calibri"/>
          <w:color w:val="000000"/>
          <w:sz w:val="24"/>
          <w:szCs w:val="24"/>
          <w:lang w:eastAsia="en-GB"/>
        </w:rPr>
      </w:pPr>
    </w:p>
    <w:p w:rsidR="007E116C" w:rsidRDefault="007E116C" w:rsidP="007E116C">
      <w:pPr>
        <w:spacing w:after="150"/>
        <w:rPr>
          <w:rFonts w:ascii="Symbol" w:eastAsia="Times New Roman" w:hAnsi="Symbol" w:cs="Calibri"/>
          <w:color w:val="000000"/>
          <w:sz w:val="24"/>
          <w:szCs w:val="24"/>
          <w:lang w:eastAsia="en-GB"/>
        </w:rPr>
      </w:pPr>
    </w:p>
    <w:p w:rsidR="007E116C" w:rsidRPr="007E116C" w:rsidRDefault="007E116C" w:rsidP="007E116C">
      <w:pPr>
        <w:spacing w:after="150"/>
        <w:rPr>
          <w:rFonts w:ascii="Calibri" w:eastAsia="Times New Roman" w:hAnsi="Calibri" w:cs="Calibri"/>
          <w:color w:val="4D4D4D"/>
          <w:sz w:val="24"/>
          <w:szCs w:val="24"/>
          <w:lang w:eastAsia="en-GB"/>
        </w:rPr>
      </w:pPr>
      <w:r w:rsidRPr="007E116C">
        <w:rPr>
          <w:rFonts w:ascii="Symbol" w:eastAsia="Times New Roman" w:hAnsi="Symbol" w:cs="Calibri"/>
          <w:color w:val="000000"/>
          <w:sz w:val="24"/>
          <w:szCs w:val="24"/>
          <w:lang w:eastAsia="en-GB"/>
        </w:rPr>
        <w:lastRenderedPageBreak/>
        <w:t>·</w:t>
      </w:r>
      <w:r w:rsidRPr="007E116C">
        <w:rPr>
          <w:rFonts w:ascii="New" w:eastAsia="Times New Roman" w:hAnsi="New" w:cs="Calibri"/>
          <w:color w:val="000000"/>
          <w:sz w:val="24"/>
          <w:szCs w:val="24"/>
          <w:lang w:eastAsia="en-GB"/>
        </w:rPr>
        <w:t>         </w:t>
      </w:r>
      <w:r w:rsidRPr="007E116C">
        <w:rPr>
          <w:rFonts w:ascii="Arial" w:eastAsia="Times New Roman" w:hAnsi="Arial" w:cs="Arial"/>
          <w:b/>
          <w:bCs/>
          <w:color w:val="103A71"/>
          <w:sz w:val="24"/>
          <w:szCs w:val="24"/>
          <w:lang w:eastAsia="en-GB"/>
        </w:rPr>
        <w:t>Sing</w:t>
      </w:r>
      <w:r>
        <w:rPr>
          <w:rFonts w:ascii="Calibri" w:eastAsia="Times New Roman" w:hAnsi="Calibri" w:cs="Calibri"/>
          <w:color w:val="4D4D4D"/>
          <w:sz w:val="24"/>
          <w:szCs w:val="24"/>
          <w:lang w:eastAsia="en-GB"/>
        </w:rPr>
        <w:t xml:space="preserve">     </w:t>
      </w:r>
      <w:hyperlink r:id="rId7" w:tgtFrame="_blank" w:tooltip="Abbreviations for hymn and song books" w:history="1">
        <w:r w:rsidRPr="007E116C">
          <w:rPr>
            <w:rFonts w:ascii="Arial" w:eastAsia="Times New Roman" w:hAnsi="Arial" w:cs="Arial"/>
            <w:color w:val="0000FF"/>
            <w:sz w:val="24"/>
            <w:szCs w:val="24"/>
            <w:u w:val="single"/>
            <w:lang w:eastAsia="en-GB"/>
          </w:rPr>
          <w:t>Key to abbreviations for hymn book titles</w:t>
        </w:r>
      </w:hyperlink>
    </w:p>
    <w:p w:rsidR="007E116C" w:rsidRPr="007E116C" w:rsidRDefault="007E116C" w:rsidP="007E116C">
      <w:pPr>
        <w:spacing w:after="240" w:line="375" w:lineRule="atLeast"/>
        <w:rPr>
          <w:rFonts w:ascii="Calibri" w:eastAsia="Times New Roman" w:hAnsi="Calibri" w:cs="Calibri"/>
          <w:color w:val="4D4D4D"/>
          <w:sz w:val="24"/>
          <w:szCs w:val="24"/>
          <w:lang w:eastAsia="en-GB"/>
        </w:rPr>
      </w:pPr>
      <w:r w:rsidRPr="007E116C">
        <w:rPr>
          <w:rFonts w:ascii="Arial" w:eastAsia="Times New Roman" w:hAnsi="Arial" w:cs="Arial"/>
          <w:b/>
          <w:bCs/>
          <w:color w:val="4D4D4D"/>
          <w:sz w:val="24"/>
          <w:szCs w:val="24"/>
          <w:lang w:eastAsia="en-GB"/>
        </w:rPr>
        <w:t>Under 5s</w:t>
      </w:r>
      <w:r w:rsidRPr="007E116C">
        <w:rPr>
          <w:rFonts w:ascii="Arial" w:eastAsia="Times New Roman" w:hAnsi="Arial" w:cs="Arial"/>
          <w:color w:val="4D4D4D"/>
          <w:sz w:val="24"/>
          <w:szCs w:val="24"/>
          <w:lang w:eastAsia="en-GB"/>
        </w:rPr>
        <w:br/>
        <w:t>Turn your frown upside down (CJP 606)</w:t>
      </w:r>
      <w:r w:rsidRPr="007E116C">
        <w:rPr>
          <w:rFonts w:ascii="Arial" w:eastAsia="Times New Roman" w:hAnsi="Arial" w:cs="Arial"/>
          <w:color w:val="4D4D4D"/>
          <w:sz w:val="24"/>
          <w:szCs w:val="24"/>
          <w:lang w:eastAsia="en-GB"/>
        </w:rPr>
        <w:br/>
        <w:t>Jesus is the way (Tune: Row, row, row your boat, words by Emily Hoe-Crook)</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Arial" w:eastAsia="Times New Roman" w:hAnsi="Arial" w:cs="Arial"/>
          <w:color w:val="4D4D4D"/>
          <w:sz w:val="24"/>
          <w:szCs w:val="24"/>
          <w:lang w:eastAsia="en-GB"/>
        </w:rPr>
        <w:t>Jesus, Jesus, Jesus is,</w:t>
      </w:r>
      <w:r w:rsidRPr="007E116C">
        <w:rPr>
          <w:rFonts w:ascii="Arial" w:eastAsia="Times New Roman" w:hAnsi="Arial" w:cs="Arial"/>
          <w:color w:val="4D4D4D"/>
          <w:sz w:val="24"/>
          <w:szCs w:val="24"/>
          <w:lang w:eastAsia="en-GB"/>
        </w:rPr>
        <w:br/>
        <w:t>Jesus is the way,</w:t>
      </w:r>
      <w:r w:rsidRPr="007E116C">
        <w:rPr>
          <w:rFonts w:ascii="Arial" w:eastAsia="Times New Roman" w:hAnsi="Arial" w:cs="Arial"/>
          <w:color w:val="4D4D4D"/>
          <w:sz w:val="24"/>
          <w:szCs w:val="24"/>
          <w:lang w:eastAsia="en-GB"/>
        </w:rPr>
        <w:br/>
        <w:t>Never feel alone again,</w:t>
      </w:r>
      <w:r w:rsidRPr="007E116C">
        <w:rPr>
          <w:rFonts w:ascii="Arial" w:eastAsia="Times New Roman" w:hAnsi="Arial" w:cs="Arial"/>
          <w:color w:val="4D4D4D"/>
          <w:sz w:val="24"/>
          <w:szCs w:val="24"/>
          <w:lang w:eastAsia="en-GB"/>
        </w:rPr>
        <w:br/>
        <w:t>He is here to stay.</w:t>
      </w:r>
      <w:r w:rsidRPr="007E116C">
        <w:rPr>
          <w:rFonts w:ascii="Arial" w:eastAsia="Times New Roman" w:hAnsi="Arial" w:cs="Arial"/>
          <w:color w:val="4D4D4D"/>
          <w:sz w:val="24"/>
          <w:szCs w:val="24"/>
          <w:lang w:eastAsia="en-GB"/>
        </w:rPr>
        <w:br/>
        <w:t>Jesus, Jesus, Jesus is,</w:t>
      </w:r>
      <w:r w:rsidRPr="007E116C">
        <w:rPr>
          <w:rFonts w:ascii="Arial" w:eastAsia="Times New Roman" w:hAnsi="Arial" w:cs="Arial"/>
          <w:color w:val="4D4D4D"/>
          <w:sz w:val="24"/>
          <w:szCs w:val="24"/>
          <w:lang w:eastAsia="en-GB"/>
        </w:rPr>
        <w:br/>
        <w:t>Jesus is the life,</w:t>
      </w:r>
      <w:r w:rsidRPr="007E116C">
        <w:rPr>
          <w:rFonts w:ascii="Arial" w:eastAsia="Times New Roman" w:hAnsi="Arial" w:cs="Arial"/>
          <w:color w:val="4D4D4D"/>
          <w:sz w:val="24"/>
          <w:szCs w:val="24"/>
          <w:lang w:eastAsia="en-GB"/>
        </w:rPr>
        <w:br/>
        <w:t>Jesus shows us how to live,</w:t>
      </w:r>
      <w:r w:rsidRPr="007E116C">
        <w:rPr>
          <w:rFonts w:ascii="Arial" w:eastAsia="Times New Roman" w:hAnsi="Arial" w:cs="Arial"/>
          <w:color w:val="4D4D4D"/>
          <w:sz w:val="24"/>
          <w:szCs w:val="24"/>
          <w:lang w:eastAsia="en-GB"/>
        </w:rPr>
        <w:br/>
        <w:t>Jesus is alive.</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Arial" w:eastAsia="Times New Roman" w:hAnsi="Arial" w:cs="Arial"/>
          <w:b/>
          <w:bCs/>
          <w:color w:val="4D4D4D"/>
          <w:sz w:val="24"/>
          <w:szCs w:val="24"/>
          <w:lang w:eastAsia="en-GB"/>
        </w:rPr>
        <w:t>Under 12s</w:t>
      </w:r>
      <w:r w:rsidRPr="007E116C">
        <w:rPr>
          <w:rFonts w:ascii="Arial" w:eastAsia="Times New Roman" w:hAnsi="Arial" w:cs="Arial"/>
          <w:color w:val="4D4D4D"/>
          <w:sz w:val="24"/>
          <w:szCs w:val="24"/>
          <w:lang w:eastAsia="en-GB"/>
        </w:rPr>
        <w:br/>
      </w:r>
      <w:hyperlink r:id="rId8" w:tgtFrame="_blank" w:history="1">
        <w:r w:rsidRPr="007E116C">
          <w:rPr>
            <w:rFonts w:ascii="Arial" w:eastAsia="Times New Roman" w:hAnsi="Arial" w:cs="Arial"/>
            <w:color w:val="0000FF"/>
            <w:sz w:val="24"/>
            <w:szCs w:val="24"/>
            <w:u w:val="single"/>
            <w:lang w:eastAsia="en-GB"/>
          </w:rPr>
          <w:t>I will not leave you</w:t>
        </w:r>
      </w:hyperlink>
      <w:r w:rsidRPr="007E116C">
        <w:rPr>
          <w:rFonts w:ascii="Arial" w:eastAsia="Times New Roman" w:hAnsi="Arial" w:cs="Arial"/>
          <w:color w:val="4D4D4D"/>
          <w:sz w:val="24"/>
          <w:szCs w:val="24"/>
          <w:lang w:eastAsia="en-GB"/>
        </w:rPr>
        <w:t>, Shout praise kids on Promises</w:t>
      </w:r>
      <w:r w:rsidRPr="007E116C">
        <w:rPr>
          <w:rFonts w:ascii="Arial" w:eastAsia="Times New Roman" w:hAnsi="Arial" w:cs="Arial"/>
          <w:color w:val="4D4D4D"/>
          <w:sz w:val="24"/>
          <w:szCs w:val="24"/>
          <w:lang w:eastAsia="en-GB"/>
        </w:rPr>
        <w:br/>
      </w:r>
      <w:hyperlink r:id="rId9" w:tgtFrame="_blank" w:history="1">
        <w:r w:rsidRPr="007E116C">
          <w:rPr>
            <w:rFonts w:ascii="Arial" w:eastAsia="Times New Roman" w:hAnsi="Arial" w:cs="Arial"/>
            <w:color w:val="0000FF"/>
            <w:sz w:val="24"/>
            <w:szCs w:val="24"/>
            <w:u w:val="single"/>
            <w:lang w:eastAsia="en-GB"/>
          </w:rPr>
          <w:t>One way</w:t>
        </w:r>
      </w:hyperlink>
      <w:r w:rsidRPr="007E116C">
        <w:rPr>
          <w:rFonts w:ascii="Arial" w:eastAsia="Times New Roman" w:hAnsi="Arial" w:cs="Arial"/>
          <w:color w:val="4D4D4D"/>
          <w:sz w:val="24"/>
          <w:szCs w:val="24"/>
          <w:lang w:eastAsia="en-GB"/>
        </w:rPr>
        <w:t>, Hillsong kids on </w:t>
      </w:r>
      <w:r w:rsidRPr="007E116C">
        <w:rPr>
          <w:rFonts w:ascii="Arial" w:eastAsia="Times New Roman" w:hAnsi="Arial" w:cs="Arial"/>
          <w:i/>
          <w:iCs/>
          <w:color w:val="4D4D4D"/>
          <w:sz w:val="24"/>
          <w:szCs w:val="24"/>
          <w:lang w:eastAsia="en-GB"/>
        </w:rPr>
        <w:t>Super strong God</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Arial" w:eastAsia="Times New Roman" w:hAnsi="Arial" w:cs="Arial"/>
          <w:b/>
          <w:bCs/>
          <w:color w:val="4D4D4D"/>
          <w:sz w:val="24"/>
          <w:szCs w:val="24"/>
          <w:lang w:eastAsia="en-GB"/>
        </w:rPr>
        <w:t>12+</w:t>
      </w:r>
      <w:r w:rsidRPr="007E116C">
        <w:rPr>
          <w:rFonts w:ascii="Arial" w:eastAsia="Times New Roman" w:hAnsi="Arial" w:cs="Arial"/>
          <w:color w:val="4D4D4D"/>
          <w:sz w:val="24"/>
          <w:szCs w:val="24"/>
          <w:lang w:eastAsia="en-GB"/>
        </w:rPr>
        <w:br/>
      </w:r>
      <w:hyperlink r:id="rId10" w:tgtFrame="_blank" w:history="1">
        <w:r w:rsidRPr="007E116C">
          <w:rPr>
            <w:rFonts w:ascii="Arial" w:eastAsia="Times New Roman" w:hAnsi="Arial" w:cs="Arial"/>
            <w:color w:val="0000FF"/>
            <w:sz w:val="24"/>
            <w:szCs w:val="24"/>
            <w:u w:val="single"/>
            <w:lang w:eastAsia="en-GB"/>
          </w:rPr>
          <w:t>Your love never fails</w:t>
        </w:r>
      </w:hyperlink>
      <w:r w:rsidRPr="007E116C">
        <w:rPr>
          <w:rFonts w:ascii="Arial" w:eastAsia="Times New Roman" w:hAnsi="Arial" w:cs="Arial"/>
          <w:color w:val="4D4D4D"/>
          <w:sz w:val="24"/>
          <w:szCs w:val="24"/>
          <w:lang w:eastAsia="en-GB"/>
        </w:rPr>
        <w:t>, Jesus culture on </w:t>
      </w:r>
      <w:r w:rsidRPr="007E116C">
        <w:rPr>
          <w:rFonts w:ascii="Arial" w:eastAsia="Times New Roman" w:hAnsi="Arial" w:cs="Arial"/>
          <w:i/>
          <w:iCs/>
          <w:color w:val="4D4D4D"/>
          <w:sz w:val="24"/>
          <w:szCs w:val="24"/>
          <w:lang w:eastAsia="en-GB"/>
        </w:rPr>
        <w:t>Revelation songs</w:t>
      </w:r>
      <w:r w:rsidRPr="007E116C">
        <w:rPr>
          <w:rFonts w:ascii="Arial" w:eastAsia="Times New Roman" w:hAnsi="Arial" w:cs="Arial"/>
          <w:color w:val="4D4D4D"/>
          <w:sz w:val="24"/>
          <w:szCs w:val="24"/>
          <w:lang w:eastAsia="en-GB"/>
        </w:rPr>
        <w:br/>
        <w:t>Lord Jesus, you are faithful </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 xml:space="preserve">Make a </w:t>
      </w:r>
      <w:proofErr w:type="spellStart"/>
      <w:r w:rsidRPr="007E116C">
        <w:rPr>
          <w:rFonts w:ascii="Arial" w:eastAsia="Times New Roman" w:hAnsi="Arial" w:cs="Arial"/>
          <w:color w:val="4D4D4D"/>
          <w:sz w:val="24"/>
          <w:szCs w:val="24"/>
          <w:lang w:eastAsia="en-GB"/>
        </w:rPr>
        <w:t>labrynth</w:t>
      </w:r>
      <w:proofErr w:type="spellEnd"/>
      <w:r w:rsidRPr="007E116C">
        <w:rPr>
          <w:rFonts w:ascii="Arial" w:eastAsia="Times New Roman" w:hAnsi="Arial" w:cs="Arial"/>
          <w:color w:val="4D4D4D"/>
          <w:sz w:val="24"/>
          <w:szCs w:val="24"/>
          <w:lang w:eastAsia="en-GB"/>
        </w:rPr>
        <w:t xml:space="preserve"> out of old boxes and other items from your recycling.</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paint some pebbles with things God has done in your lives</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 xml:space="preserve">place the pebbles in your </w:t>
      </w:r>
      <w:proofErr w:type="spellStart"/>
      <w:r w:rsidRPr="007E116C">
        <w:rPr>
          <w:rFonts w:ascii="Arial" w:eastAsia="Times New Roman" w:hAnsi="Arial" w:cs="Arial"/>
          <w:color w:val="4D4D4D"/>
          <w:sz w:val="24"/>
          <w:szCs w:val="24"/>
          <w:lang w:eastAsia="en-GB"/>
        </w:rPr>
        <w:t>labrynth</w:t>
      </w:r>
      <w:proofErr w:type="spellEnd"/>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 xml:space="preserve">the children can follow the </w:t>
      </w:r>
      <w:proofErr w:type="spellStart"/>
      <w:r w:rsidRPr="007E116C">
        <w:rPr>
          <w:rFonts w:ascii="Arial" w:eastAsia="Times New Roman" w:hAnsi="Arial" w:cs="Arial"/>
          <w:color w:val="4D4D4D"/>
          <w:sz w:val="24"/>
          <w:szCs w:val="24"/>
          <w:lang w:eastAsia="en-GB"/>
        </w:rPr>
        <w:t>labrynth</w:t>
      </w:r>
      <w:proofErr w:type="spellEnd"/>
      <w:r w:rsidRPr="007E116C">
        <w:rPr>
          <w:rFonts w:ascii="Arial" w:eastAsia="Times New Roman" w:hAnsi="Arial" w:cs="Arial"/>
          <w:color w:val="4D4D4D"/>
          <w:sz w:val="24"/>
          <w:szCs w:val="24"/>
          <w:lang w:eastAsia="en-GB"/>
        </w:rPr>
        <w:t xml:space="preserve"> to remind themselves of how Jesus makes a way in their lives.</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Youth Division 11+</w:t>
      </w:r>
    </w:p>
    <w:p w:rsidR="007E116C" w:rsidRPr="007E116C" w:rsidRDefault="007E116C" w:rsidP="007E116C">
      <w:pPr>
        <w:spacing w:before="150" w:after="150"/>
        <w:rPr>
          <w:rFonts w:ascii="Calibri" w:eastAsia="Times New Roman" w:hAnsi="Calibri" w:cs="Calibri"/>
          <w:color w:val="4D4D4D"/>
          <w:sz w:val="24"/>
          <w:szCs w:val="24"/>
          <w:lang w:eastAsia="en-GB"/>
        </w:rPr>
      </w:pPr>
      <w:r w:rsidRPr="007E116C">
        <w:rPr>
          <w:rFonts w:ascii="Symbol" w:eastAsia="Times New Roman" w:hAnsi="Symbol" w:cs="Calibri"/>
          <w:color w:val="000000"/>
          <w:sz w:val="24"/>
          <w:szCs w:val="24"/>
          <w:lang w:eastAsia="en-GB"/>
        </w:rPr>
        <w:t>·</w:t>
      </w:r>
      <w:r w:rsidRPr="007E116C">
        <w:rPr>
          <w:rFonts w:ascii="New" w:eastAsia="Times New Roman" w:hAnsi="New" w:cs="Calibri"/>
          <w:color w:val="000000"/>
          <w:sz w:val="24"/>
          <w:szCs w:val="24"/>
          <w:lang w:eastAsia="en-GB"/>
        </w:rPr>
        <w:t>         </w:t>
      </w:r>
      <w:r w:rsidRPr="007E116C">
        <w:rPr>
          <w:rFonts w:ascii="Arial" w:eastAsia="Times New Roman" w:hAnsi="Arial" w:cs="Arial"/>
          <w:b/>
          <w:bCs/>
          <w:color w:val="103A71"/>
          <w:sz w:val="24"/>
          <w:szCs w:val="24"/>
          <w:lang w:eastAsia="en-GB"/>
        </w:rPr>
        <w:t>Jesus on the football pitch            10 mins</w:t>
      </w:r>
      <w:r w:rsidRPr="007E116C">
        <w:rPr>
          <w:rFonts w:ascii="Arial" w:eastAsia="Times New Roman" w:hAnsi="Arial" w:cs="Arial"/>
          <w:b/>
          <w:bCs/>
          <w:color w:val="103A71"/>
          <w:sz w:val="24"/>
          <w:szCs w:val="24"/>
          <w:lang w:eastAsia="en-GB"/>
        </w:rPr>
        <w:t> </w:t>
      </w:r>
      <w:r w:rsidRPr="007E116C">
        <w:rPr>
          <w:rFonts w:ascii="Arial" w:eastAsia="Times New Roman" w:hAnsi="Arial" w:cs="Arial"/>
          <w:b/>
          <w:bCs/>
          <w:color w:val="C94A16"/>
          <w:sz w:val="24"/>
          <w:szCs w:val="24"/>
          <w:lang w:eastAsia="en-GB"/>
        </w:rPr>
        <w:t>W</w:t>
      </w:r>
      <w:r w:rsidRPr="007E116C">
        <w:rPr>
          <w:rFonts w:ascii="Arial" w:eastAsia="Times New Roman" w:hAnsi="Arial" w:cs="Arial"/>
          <w:b/>
          <w:bCs/>
          <w:color w:val="86B73F"/>
          <w:sz w:val="24"/>
          <w:szCs w:val="24"/>
          <w:lang w:eastAsia="en-GB"/>
        </w:rPr>
        <w:t>E</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Arial" w:eastAsia="Times New Roman" w:hAnsi="Arial" w:cs="Arial"/>
          <w:color w:val="4D4D4D"/>
          <w:sz w:val="24"/>
          <w:szCs w:val="24"/>
          <w:lang w:eastAsia="en-GB"/>
        </w:rPr>
        <w:t xml:space="preserve">Give the young people a piece of paper and pens and ask them to create a simple chart showing where they spend their time. Talk about where they find it easy to feel Jesus with them, and where they would like to be more aware of Jesus’ presence. Is there anything they could change in their week to be more aware of Jesus’ presence? Can they go anywhere where Jesus </w:t>
      </w:r>
      <w:proofErr w:type="gramStart"/>
      <w:r w:rsidRPr="007E116C">
        <w:rPr>
          <w:rFonts w:ascii="Arial" w:eastAsia="Times New Roman" w:hAnsi="Arial" w:cs="Arial"/>
          <w:color w:val="4D4D4D"/>
          <w:sz w:val="24"/>
          <w:szCs w:val="24"/>
          <w:lang w:eastAsia="en-GB"/>
        </w:rPr>
        <w:t>isn’t</w:t>
      </w:r>
      <w:proofErr w:type="gramEnd"/>
      <w:r w:rsidRPr="007E116C">
        <w:rPr>
          <w:rFonts w:ascii="Arial" w:eastAsia="Times New Roman" w:hAnsi="Arial" w:cs="Arial"/>
          <w:color w:val="4D4D4D"/>
          <w:sz w:val="24"/>
          <w:szCs w:val="24"/>
          <w:lang w:eastAsia="en-GB"/>
        </w:rPr>
        <w:t xml:space="preserve"> with them?</w:t>
      </w:r>
    </w:p>
    <w:p w:rsidR="007E116C" w:rsidRPr="007E116C" w:rsidRDefault="007E116C" w:rsidP="007E116C">
      <w:pPr>
        <w:spacing w:after="150" w:line="375" w:lineRule="atLeast"/>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 xml:space="preserve"> Make an online </w:t>
      </w:r>
      <w:proofErr w:type="spellStart"/>
      <w:proofErr w:type="gramStart"/>
      <w:r w:rsidRPr="007E116C">
        <w:rPr>
          <w:rFonts w:ascii="Arial" w:eastAsia="Times New Roman" w:hAnsi="Arial" w:cs="Arial"/>
          <w:color w:val="4D4D4D"/>
          <w:sz w:val="24"/>
          <w:szCs w:val="24"/>
          <w:lang w:eastAsia="en-GB"/>
        </w:rPr>
        <w:t>labrynth</w:t>
      </w:r>
      <w:proofErr w:type="spellEnd"/>
      <w:r w:rsidRPr="007E116C">
        <w:rPr>
          <w:rFonts w:ascii="Arial" w:eastAsia="Times New Roman" w:hAnsi="Arial" w:cs="Arial"/>
          <w:color w:val="4D4D4D"/>
          <w:sz w:val="24"/>
          <w:szCs w:val="24"/>
          <w:lang w:eastAsia="en-GB"/>
        </w:rPr>
        <w:t xml:space="preserve"> ,</w:t>
      </w:r>
      <w:proofErr w:type="gramEnd"/>
      <w:r w:rsidRPr="007E116C">
        <w:rPr>
          <w:rFonts w:ascii="Arial" w:eastAsia="Times New Roman" w:hAnsi="Arial" w:cs="Arial"/>
          <w:color w:val="4D4D4D"/>
          <w:sz w:val="24"/>
          <w:szCs w:val="24"/>
          <w:lang w:eastAsia="en-GB"/>
        </w:rPr>
        <w:t xml:space="preserve"> inside place writing on the walls or floor of things Jesus has done for us in our lives</w:t>
      </w:r>
    </w:p>
    <w:p w:rsidR="007E116C" w:rsidRPr="007E116C" w:rsidRDefault="007E116C" w:rsidP="007E116C">
      <w:pPr>
        <w:rPr>
          <w:rFonts w:ascii="Calibri" w:eastAsia="Times New Roman" w:hAnsi="Calibri" w:cs="Calibri"/>
          <w:color w:val="4D4D4D"/>
          <w:sz w:val="24"/>
          <w:szCs w:val="24"/>
          <w:lang w:eastAsia="en-GB"/>
        </w:rPr>
      </w:pPr>
      <w:r w:rsidRPr="007E116C">
        <w:rPr>
          <w:rFonts w:ascii="Symbol" w:eastAsia="Times New Roman" w:hAnsi="Symbol" w:cs="Calibri"/>
          <w:color w:val="4D4D4D"/>
          <w:sz w:val="24"/>
          <w:szCs w:val="24"/>
          <w:lang w:eastAsia="en-GB"/>
        </w:rPr>
        <w:t>·</w:t>
      </w:r>
      <w:r w:rsidRPr="007E116C">
        <w:rPr>
          <w:rFonts w:ascii="New" w:eastAsia="Times New Roman" w:hAnsi="New" w:cs="Calibri"/>
          <w:color w:val="4D4D4D"/>
          <w:sz w:val="24"/>
          <w:szCs w:val="24"/>
          <w:lang w:eastAsia="en-GB"/>
        </w:rPr>
        <w:t>        </w:t>
      </w:r>
      <w:r w:rsidRPr="007E116C">
        <w:rPr>
          <w:rFonts w:ascii="Arial" w:eastAsia="Times New Roman" w:hAnsi="Arial" w:cs="Arial"/>
          <w:color w:val="4D4D4D"/>
          <w:sz w:val="24"/>
          <w:szCs w:val="24"/>
          <w:lang w:eastAsia="en-GB"/>
        </w:rPr>
        <w:t> </w:t>
      </w:r>
    </w:p>
    <w:p w:rsidR="007E116C" w:rsidRPr="007E116C" w:rsidRDefault="007E116C" w:rsidP="007E116C">
      <w:pPr>
        <w:spacing w:after="160" w:line="235" w:lineRule="atLeast"/>
        <w:rPr>
          <w:rFonts w:ascii="Calibri" w:eastAsia="Times New Roman" w:hAnsi="Calibri" w:cs="Calibri"/>
          <w:color w:val="4D4D4D"/>
          <w:sz w:val="24"/>
          <w:szCs w:val="24"/>
          <w:lang w:eastAsia="en-GB"/>
        </w:rPr>
      </w:pPr>
      <w:r w:rsidRPr="007E116C">
        <w:rPr>
          <w:rFonts w:ascii="Calibri" w:eastAsia="Times New Roman" w:hAnsi="Calibri" w:cs="Calibri"/>
          <w:color w:val="4D4D4D"/>
          <w:sz w:val="24"/>
          <w:szCs w:val="24"/>
          <w:lang w:eastAsia="en-GB"/>
        </w:rPr>
        <w:t> </w:t>
      </w:r>
    </w:p>
    <w:p w:rsidR="007E116C" w:rsidRPr="007E116C" w:rsidRDefault="007E116C" w:rsidP="007E116C">
      <w:pPr>
        <w:numPr>
          <w:ilvl w:val="2"/>
          <w:numId w:val="1"/>
        </w:numPr>
        <w:spacing w:after="150" w:line="375" w:lineRule="atLeast"/>
        <w:ind w:left="0"/>
        <w:rPr>
          <w:rFonts w:ascii="Calibri" w:eastAsia="Times New Roman" w:hAnsi="Calibri" w:cs="Calibri"/>
          <w:color w:val="4D4D4D"/>
          <w:sz w:val="24"/>
          <w:szCs w:val="24"/>
          <w:lang w:eastAsia="en-GB"/>
        </w:rPr>
      </w:pPr>
      <w:r w:rsidRPr="007E116C">
        <w:rPr>
          <w:rFonts w:ascii="Arial" w:eastAsia="Times New Roman" w:hAnsi="Arial" w:cs="Arial"/>
          <w:color w:val="4D4D4D"/>
          <w:sz w:val="24"/>
          <w:szCs w:val="24"/>
          <w:lang w:eastAsia="en-GB"/>
        </w:rPr>
        <w:t>Paint a picture or write a poem about a time Jesus has helped you out or been there for you.</w:t>
      </w:r>
    </w:p>
    <w:p w:rsidR="003975F9" w:rsidRDefault="003975F9"/>
    <w:sectPr w:rsidR="003975F9" w:rsidSect="007E1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549A3"/>
    <w:multiLevelType w:val="multilevel"/>
    <w:tmpl w:val="7B782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6C"/>
    <w:rsid w:val="00047BBB"/>
    <w:rsid w:val="003975F9"/>
    <w:rsid w:val="005A4EED"/>
    <w:rsid w:val="007E116C"/>
    <w:rsid w:val="00B27D3D"/>
    <w:rsid w:val="00F1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F49A"/>
  <w15:chartTrackingRefBased/>
  <w15:docId w15:val="{9AD1A587-CE5C-4677-939A-0ECBC1A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50453">
      <w:bodyDiv w:val="1"/>
      <w:marLeft w:val="0"/>
      <w:marRight w:val="0"/>
      <w:marTop w:val="0"/>
      <w:marBottom w:val="0"/>
      <w:divBdr>
        <w:top w:val="none" w:sz="0" w:space="0" w:color="auto"/>
        <w:left w:val="none" w:sz="0" w:space="0" w:color="auto"/>
        <w:bottom w:val="none" w:sz="0" w:space="0" w:color="auto"/>
        <w:right w:val="none" w:sz="0" w:space="0" w:color="auto"/>
      </w:divBdr>
      <w:divsChild>
        <w:div w:id="1720932828">
          <w:marLeft w:val="0"/>
          <w:marRight w:val="0"/>
          <w:marTop w:val="0"/>
          <w:marBottom w:val="0"/>
          <w:divBdr>
            <w:top w:val="none" w:sz="0" w:space="0" w:color="auto"/>
            <w:left w:val="none" w:sz="0" w:space="0" w:color="auto"/>
            <w:bottom w:val="none" w:sz="0" w:space="0" w:color="auto"/>
            <w:right w:val="none" w:sz="0" w:space="0" w:color="auto"/>
          </w:divBdr>
        </w:div>
        <w:div w:id="2119399870">
          <w:marLeft w:val="0"/>
          <w:marRight w:val="0"/>
          <w:marTop w:val="0"/>
          <w:marBottom w:val="0"/>
          <w:divBdr>
            <w:top w:val="none" w:sz="0" w:space="0" w:color="auto"/>
            <w:left w:val="none" w:sz="0" w:space="0" w:color="auto"/>
            <w:bottom w:val="none" w:sz="0" w:space="0" w:color="auto"/>
            <w:right w:val="none" w:sz="0" w:space="0" w:color="auto"/>
          </w:divBdr>
        </w:div>
        <w:div w:id="325207449">
          <w:marLeft w:val="0"/>
          <w:marRight w:val="0"/>
          <w:marTop w:val="0"/>
          <w:marBottom w:val="0"/>
          <w:divBdr>
            <w:top w:val="none" w:sz="0" w:space="0" w:color="auto"/>
            <w:left w:val="none" w:sz="0" w:space="0" w:color="auto"/>
            <w:bottom w:val="none" w:sz="0" w:space="0" w:color="auto"/>
            <w:right w:val="none" w:sz="0" w:space="0" w:color="auto"/>
          </w:divBdr>
        </w:div>
        <w:div w:id="471362572">
          <w:marLeft w:val="0"/>
          <w:marRight w:val="0"/>
          <w:marTop w:val="0"/>
          <w:marBottom w:val="0"/>
          <w:divBdr>
            <w:top w:val="none" w:sz="0" w:space="0" w:color="auto"/>
            <w:left w:val="none" w:sz="0" w:space="0" w:color="auto"/>
            <w:bottom w:val="none" w:sz="0" w:space="0" w:color="auto"/>
            <w:right w:val="none" w:sz="0" w:space="0" w:color="auto"/>
          </w:divBdr>
        </w:div>
        <w:div w:id="631642810">
          <w:marLeft w:val="0"/>
          <w:marRight w:val="0"/>
          <w:marTop w:val="0"/>
          <w:marBottom w:val="0"/>
          <w:divBdr>
            <w:top w:val="none" w:sz="0" w:space="0" w:color="auto"/>
            <w:left w:val="none" w:sz="0" w:space="0" w:color="auto"/>
            <w:bottom w:val="none" w:sz="0" w:space="0" w:color="auto"/>
            <w:right w:val="none" w:sz="0" w:space="0" w:color="auto"/>
          </w:divBdr>
        </w:div>
        <w:div w:id="25043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XcSRIfAuV8" TargetMode="External"/><Relationship Id="rId3" Type="http://schemas.openxmlformats.org/officeDocument/2006/relationships/settings" Target="settings.xml"/><Relationship Id="rId7" Type="http://schemas.openxmlformats.org/officeDocument/2006/relationships/hyperlink" Target="https://www.rootsontheweb.com/worship-and-learning-support/music-support/abbreviations-for-hymn-and-song-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otsontheweb.com/media/20611/six_hearts.pdf" TargetMode="External"/><Relationship Id="rId11" Type="http://schemas.openxmlformats.org/officeDocument/2006/relationships/fontTable" Target="fontTable.xml"/><Relationship Id="rId5" Type="http://schemas.openxmlformats.org/officeDocument/2006/relationships/hyperlink" Target="https://www.youtube.com/watch?v=QWrKv8L5gME&amp;t=17s" TargetMode="External"/><Relationship Id="rId10" Type="http://schemas.openxmlformats.org/officeDocument/2006/relationships/hyperlink" Target="http://www.youtube.com/watch?v=X_2qG22SPwU" TargetMode="External"/><Relationship Id="rId4" Type="http://schemas.openxmlformats.org/officeDocument/2006/relationships/webSettings" Target="webSettings.xml"/><Relationship Id="rId9" Type="http://schemas.openxmlformats.org/officeDocument/2006/relationships/hyperlink" Target="http://www.youtube.com/watch?v=MNe4HCO4S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Childs</dc:creator>
  <cp:keywords/>
  <dc:description/>
  <cp:lastModifiedBy>Christopher Childs</cp:lastModifiedBy>
  <cp:revision>1</cp:revision>
  <dcterms:created xsi:type="dcterms:W3CDTF">2020-05-06T07:37:00Z</dcterms:created>
  <dcterms:modified xsi:type="dcterms:W3CDTF">2020-05-06T07:40:00Z</dcterms:modified>
</cp:coreProperties>
</file>